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B77" w:rsidRDefault="0061140C">
      <w:pPr>
        <w:jc w:val="center"/>
        <w:rPr>
          <w:rFonts w:ascii="方正小标宋简体" w:eastAsia="方正小标宋简体"/>
          <w:sz w:val="36"/>
          <w:szCs w:val="36"/>
        </w:rPr>
      </w:pPr>
      <w:r>
        <w:rPr>
          <w:rFonts w:ascii="方正小标宋简体" w:eastAsia="方正小标宋简体" w:hint="eastAsia"/>
          <w:sz w:val="36"/>
          <w:szCs w:val="36"/>
        </w:rPr>
        <w:t>广东省2022年下半年中小学教师资格考试（面试）现场审核</w:t>
      </w:r>
      <w:proofErr w:type="gramStart"/>
      <w:r>
        <w:rPr>
          <w:rFonts w:ascii="方正小标宋简体" w:eastAsia="方正小标宋简体" w:hint="eastAsia"/>
          <w:sz w:val="36"/>
          <w:szCs w:val="36"/>
        </w:rPr>
        <w:t>点信息</w:t>
      </w:r>
      <w:proofErr w:type="gramEnd"/>
      <w:r>
        <w:rPr>
          <w:rFonts w:ascii="方正小标宋简体" w:eastAsia="方正小标宋简体" w:hint="eastAsia"/>
          <w:sz w:val="36"/>
          <w:szCs w:val="36"/>
        </w:rPr>
        <w:t>表</w:t>
      </w:r>
    </w:p>
    <w:tbl>
      <w:tblPr>
        <w:tblStyle w:val="a8"/>
        <w:tblW w:w="141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20" w:type="dxa"/>
          <w:left w:w="60" w:type="dxa"/>
          <w:bottom w:w="120" w:type="dxa"/>
          <w:right w:w="60" w:type="dxa"/>
        </w:tblCellMar>
        <w:tblLook w:val="04A0" w:firstRow="1" w:lastRow="0" w:firstColumn="1" w:lastColumn="0" w:noHBand="0" w:noVBand="1"/>
      </w:tblPr>
      <w:tblGrid>
        <w:gridCol w:w="717"/>
        <w:gridCol w:w="1530"/>
        <w:gridCol w:w="2115"/>
        <w:gridCol w:w="1260"/>
        <w:gridCol w:w="2415"/>
        <w:gridCol w:w="1726"/>
        <w:gridCol w:w="2684"/>
        <w:gridCol w:w="1674"/>
      </w:tblGrid>
      <w:tr w:rsidR="00054B77">
        <w:trPr>
          <w:trHeight w:val="480"/>
          <w:tblHeader/>
          <w:jc w:val="center"/>
        </w:trPr>
        <w:tc>
          <w:tcPr>
            <w:tcW w:w="717"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考区代码</w:t>
            </w:r>
          </w:p>
        </w:tc>
        <w:tc>
          <w:tcPr>
            <w:tcW w:w="1530"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考区名称</w:t>
            </w:r>
          </w:p>
        </w:tc>
        <w:tc>
          <w:tcPr>
            <w:tcW w:w="2115"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审核点名称</w:t>
            </w:r>
          </w:p>
        </w:tc>
        <w:tc>
          <w:tcPr>
            <w:tcW w:w="1260"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审核点</w:t>
            </w:r>
          </w:p>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地址</w:t>
            </w:r>
          </w:p>
        </w:tc>
        <w:tc>
          <w:tcPr>
            <w:tcW w:w="2415"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审核起止时间</w:t>
            </w:r>
          </w:p>
        </w:tc>
        <w:tc>
          <w:tcPr>
            <w:tcW w:w="1726"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联系电话</w:t>
            </w:r>
          </w:p>
        </w:tc>
        <w:tc>
          <w:tcPr>
            <w:tcW w:w="2684"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网址及公众号</w:t>
            </w:r>
          </w:p>
        </w:tc>
        <w:tc>
          <w:tcPr>
            <w:tcW w:w="1674" w:type="dxa"/>
            <w:tcBorders>
              <w:tl2br w:val="nil"/>
              <w:tr2bl w:val="nil"/>
            </w:tcBorders>
            <w:vAlign w:val="center"/>
          </w:tcPr>
          <w:p w:rsidR="00054B77" w:rsidRDefault="0061140C">
            <w:pPr>
              <w:snapToGrid w:val="0"/>
              <w:jc w:val="center"/>
              <w:rPr>
                <w:rFonts w:ascii="仿宋" w:eastAsia="仿宋" w:hAnsi="仿宋" w:cs="仿宋"/>
                <w:b/>
                <w:bCs/>
                <w:color w:val="000000"/>
                <w:kern w:val="0"/>
                <w:sz w:val="24"/>
              </w:rPr>
            </w:pPr>
            <w:r>
              <w:rPr>
                <w:rFonts w:ascii="仿宋" w:eastAsia="仿宋" w:hAnsi="仿宋" w:cs="仿宋" w:hint="eastAsia"/>
                <w:b/>
                <w:bCs/>
                <w:color w:val="000000"/>
                <w:kern w:val="0"/>
                <w:sz w:val="24"/>
              </w:rPr>
              <w:t>备注</w:t>
            </w: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4429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广州（中职专业课）考区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广州市教师资格认定办公室</w:t>
            </w:r>
          </w:p>
        </w:tc>
        <w:tc>
          <w:tcPr>
            <w:tcW w:w="1260"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shd w:val="clear" w:color="auto" w:fill="FFFF00"/>
              </w:rPr>
            </w:pPr>
            <w:r>
              <w:rPr>
                <w:rFonts w:ascii="仿宋" w:eastAsia="仿宋" w:hAnsi="仿宋" w:cs="仿宋"/>
                <w:color w:val="000000"/>
                <w:sz w:val="24"/>
              </w:rPr>
              <w:t>考生通过“穗好办APP”上传面试审核材料时间：12月9日～12日。</w:t>
            </w:r>
          </w:p>
        </w:tc>
        <w:tc>
          <w:tcPr>
            <w:tcW w:w="2415"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color w:val="000000"/>
                <w:sz w:val="24"/>
              </w:rPr>
              <w:t>12月9日-13日（每日上午9:00-12:00 ；下午14:00-17:00）。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020-83494295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u w:val="single"/>
              </w:rPr>
              <w:t>http://jyj.gz.gov.cn/yw2/xxhjsfw/zgrd/index.html或关注</w:t>
            </w:r>
            <w:proofErr w:type="gramStart"/>
            <w:r>
              <w:rPr>
                <w:rFonts w:ascii="仿宋" w:eastAsia="仿宋" w:hAnsi="仿宋" w:cs="仿宋" w:hint="eastAsia"/>
                <w:color w:val="000000"/>
                <w:sz w:val="24"/>
                <w:u w:val="single"/>
              </w:rPr>
              <w:t>微信公众号</w:t>
            </w:r>
            <w:proofErr w:type="gramEnd"/>
            <w:r>
              <w:rPr>
                <w:rFonts w:ascii="仿宋" w:eastAsia="仿宋" w:hAnsi="仿宋" w:cs="仿宋" w:hint="eastAsia"/>
                <w:color w:val="000000"/>
                <w:sz w:val="24"/>
                <w:u w:val="single"/>
              </w:rPr>
              <w:t>“广州市教育评估中心”</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广州（越秀）考区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越秀区教育局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020-87652866    020-87653030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http://www.yuexiu.gov.cn/gzjg/qzf/qjyj/jyzl/gk/jszgrd/index.html</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广州（海珠）考区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海珠区教育评估中心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020-89617235</w:t>
            </w:r>
          </w:p>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020-89185320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http://www.haizhu.gov.cn/gzhzjy/gkmlpt/index 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“广州海珠教育”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广州（荔湾）考区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荔湾区教育评估中心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020-81199452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http://www.lw.gov.cn/通知公告栏目或关注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“广州荔湾教育”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4438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广州（天河）考区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天河区教育系统教师服务中心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020-87583971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http://www.thnet.gov.cn/gzjg/qzf/qjyj/tzgg/或关注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“天河教师服务中心”</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4430</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广州（白云）考区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广州市白云区教师发展中心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020-31529665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http://www.by.gov.cn/ywdt/tzgg/</w:t>
            </w:r>
          </w:p>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公众号：白云教师资格认定</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4435</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广州（黄埔）考区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广州市黄埔区教育评估和教师服务中心</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020-61877385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广州市黄埔区</w:t>
            </w:r>
            <w:proofErr w:type="gramStart"/>
            <w:r>
              <w:rPr>
                <w:rFonts w:ascii="仿宋" w:eastAsia="仿宋" w:hAnsi="仿宋" w:cs="仿宋" w:hint="eastAsia"/>
                <w:color w:val="000000"/>
                <w:sz w:val="24"/>
              </w:rPr>
              <w:t>人民政府官网</w:t>
            </w:r>
            <w:proofErr w:type="gramEnd"/>
            <w:r>
              <w:rPr>
                <w:rFonts w:ascii="仿宋" w:eastAsia="仿宋" w:hAnsi="仿宋" w:cs="仿宋" w:hint="eastAsia"/>
                <w:color w:val="000000"/>
                <w:sz w:val="24"/>
              </w:rPr>
              <w:t>-通知公告栏目 http://www.hp.gov.cn/xwzx/tzgg/index.html</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广州（花都）考区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广州市花都区教师资格认定办公室</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020-36898895</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rPr>
            </w:pPr>
            <w:r>
              <w:rPr>
                <w:rFonts w:ascii="仿宋" w:eastAsia="仿宋" w:hAnsi="仿宋" w:cs="仿宋" w:hint="eastAsia"/>
                <w:color w:val="000000"/>
                <w:sz w:val="24"/>
              </w:rPr>
              <w:t>https://www.huadu.gov.cn/gzjg/qzfgzbm/qjyj/tzgg/   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“广州花都教育”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广州（番禺）考区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w:t>
            </w:r>
            <w:proofErr w:type="gramStart"/>
            <w:r>
              <w:rPr>
                <w:rFonts w:ascii="仿宋" w:eastAsia="仿宋" w:hAnsi="仿宋" w:cs="仿宋" w:hint="eastAsia"/>
                <w:color w:val="000000"/>
                <w:sz w:val="24"/>
              </w:rPr>
              <w:t>番禺区</w:t>
            </w:r>
            <w:proofErr w:type="gramEnd"/>
            <w:r>
              <w:rPr>
                <w:rFonts w:ascii="仿宋" w:eastAsia="仿宋" w:hAnsi="仿宋" w:cs="仿宋" w:hint="eastAsia"/>
                <w:color w:val="000000"/>
                <w:sz w:val="24"/>
              </w:rPr>
              <w:t>教师资格认定办公室</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020-84641609</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网址：http://www.panyu.gov.cn/gzpyjy/gkmlpt/inde</w:t>
            </w:r>
            <w:r>
              <w:rPr>
                <w:rFonts w:ascii="仿宋" w:eastAsia="仿宋" w:hAnsi="仿宋" w:cs="仿宋" w:hint="eastAsia"/>
                <w:color w:val="000000"/>
                <w:sz w:val="24"/>
              </w:rPr>
              <w:lastRenderedPageBreak/>
              <w:t>x</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公众号：广州番禺教育</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广州（南沙）考区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广州市南沙区教育局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020-34683336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http://www.gzns.gov.cn/gznsjy/gkmlpt/index</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472"/>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4431</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广州（从化）考区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广州市从化区教育局</w:t>
            </w:r>
          </w:p>
        </w:tc>
        <w:tc>
          <w:tcPr>
            <w:tcW w:w="1260"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2415"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020-37511283</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http://www.conghua.gov.cn/zwgk/gggs/</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rPr>
            </w:pPr>
          </w:p>
        </w:tc>
      </w:tr>
      <w:tr w:rsidR="00054B77">
        <w:trPr>
          <w:trHeight w:val="133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4440</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广州（增城）考区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广州市增城区教师资格认定办公室</w:t>
            </w:r>
          </w:p>
        </w:tc>
        <w:tc>
          <w:tcPr>
            <w:tcW w:w="1260" w:type="dxa"/>
            <w:vMerge/>
            <w:tcBorders>
              <w:tl2br w:val="nil"/>
              <w:tr2bl w:val="nil"/>
            </w:tcBorders>
            <w:shd w:val="clear" w:color="auto" w:fill="auto"/>
            <w:vAlign w:val="center"/>
          </w:tcPr>
          <w:p w:rsidR="00054B77" w:rsidRDefault="00054B77">
            <w:pPr>
              <w:snapToGrid w:val="0"/>
              <w:jc w:val="center"/>
              <w:rPr>
                <w:rFonts w:ascii="仿宋" w:eastAsia="仿宋" w:hAnsi="仿宋" w:cs="仿宋"/>
                <w:color w:val="000000"/>
                <w:kern w:val="0"/>
                <w:sz w:val="24"/>
                <w:lang w:bidi="ar"/>
              </w:rPr>
            </w:pPr>
          </w:p>
        </w:tc>
        <w:tc>
          <w:tcPr>
            <w:tcW w:w="2415" w:type="dxa"/>
            <w:vMerge/>
            <w:tcBorders>
              <w:tl2br w:val="nil"/>
              <w:tr2bl w:val="nil"/>
            </w:tcBorders>
            <w:shd w:val="clear" w:color="auto" w:fill="auto"/>
            <w:vAlign w:val="center"/>
          </w:tcPr>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020-82628689</w:t>
            </w:r>
          </w:p>
        </w:tc>
        <w:tc>
          <w:tcPr>
            <w:tcW w:w="2684" w:type="dxa"/>
            <w:tcBorders>
              <w:tl2br w:val="nil"/>
              <w:tr2bl w:val="nil"/>
            </w:tcBorders>
            <w:shd w:val="clear" w:color="auto" w:fill="auto"/>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http://www.zc.gov.cn/jg/qzfbm/qjyj/tzgg/</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或关注</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 xml:space="preserve">"增城教育" </w:t>
            </w: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327"/>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4402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韶关考区</w:t>
            </w:r>
          </w:p>
        </w:tc>
        <w:tc>
          <w:tcPr>
            <w:tcW w:w="21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韶关市行政服务中心，具体审核方式请密切留意“韶关市教育局”官网。</w:t>
            </w:r>
          </w:p>
        </w:tc>
        <w:tc>
          <w:tcPr>
            <w:tcW w:w="1260"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韶关市武江区西联镇</w:t>
            </w:r>
            <w:proofErr w:type="gramStart"/>
            <w:r>
              <w:rPr>
                <w:rFonts w:ascii="仿宋" w:eastAsia="仿宋" w:hAnsi="仿宋" w:cs="仿宋" w:hint="eastAsia"/>
                <w:color w:val="000000"/>
                <w:sz w:val="24"/>
              </w:rPr>
              <w:t>芙蓉园行政</w:t>
            </w:r>
            <w:proofErr w:type="gramEnd"/>
            <w:r>
              <w:rPr>
                <w:rFonts w:ascii="仿宋" w:eastAsia="仿宋" w:hAnsi="仿宋" w:cs="仿宋" w:hint="eastAsia"/>
                <w:color w:val="000000"/>
                <w:sz w:val="24"/>
              </w:rPr>
              <w:t>服务中心。（17、23、35、38路公交车在市行政服务中心</w:t>
            </w:r>
            <w:r>
              <w:rPr>
                <w:rFonts w:ascii="仿宋" w:eastAsia="仿宋" w:hAnsi="仿宋" w:cs="仿宋" w:hint="eastAsia"/>
                <w:color w:val="000000"/>
                <w:sz w:val="24"/>
              </w:rPr>
              <w:lastRenderedPageBreak/>
              <w:t>站下）</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上午09:00—11:45</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下午14:10—16:40</w:t>
            </w:r>
          </w:p>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shd w:val="clear" w:color="auto" w:fill="auto"/>
            <w:vAlign w:val="center"/>
          </w:tcPr>
          <w:p w:rsidR="00464F03" w:rsidRPr="00464F03" w:rsidRDefault="0061140C" w:rsidP="00464F03">
            <w:pPr>
              <w:snapToGrid w:val="0"/>
              <w:rPr>
                <w:rFonts w:ascii="仿宋" w:eastAsia="仿宋" w:hAnsi="仿宋" w:cs="仿宋"/>
                <w:color w:val="000000"/>
                <w:sz w:val="24"/>
              </w:rPr>
            </w:pPr>
            <w:r>
              <w:rPr>
                <w:rFonts w:ascii="仿宋" w:eastAsia="仿宋" w:hAnsi="仿宋" w:cs="仿宋" w:hint="eastAsia"/>
                <w:color w:val="000000"/>
                <w:sz w:val="24"/>
              </w:rPr>
              <w:t>0751-8877822 、</w:t>
            </w:r>
            <w:r w:rsidR="00464F03" w:rsidRPr="00464F03">
              <w:rPr>
                <w:rFonts w:ascii="仿宋" w:eastAsia="仿宋" w:hAnsi="仿宋" w:cs="仿宋"/>
                <w:color w:val="000000"/>
                <w:sz w:val="24"/>
              </w:rPr>
              <w:t>6919623</w:t>
            </w:r>
          </w:p>
        </w:tc>
        <w:tc>
          <w:tcPr>
            <w:tcW w:w="2684" w:type="dxa"/>
            <w:tcBorders>
              <w:tl2br w:val="nil"/>
              <w:tr2bl w:val="nil"/>
            </w:tcBorders>
            <w:shd w:val="clear" w:color="auto" w:fill="auto"/>
            <w:vAlign w:val="center"/>
          </w:tcPr>
          <w:p w:rsidR="00054B77" w:rsidRDefault="00CD1F5F">
            <w:pPr>
              <w:snapToGrid w:val="0"/>
              <w:jc w:val="left"/>
              <w:rPr>
                <w:rFonts w:ascii="仿宋" w:eastAsia="仿宋" w:hAnsi="仿宋" w:cs="仿宋"/>
                <w:color w:val="000000"/>
                <w:sz w:val="24"/>
              </w:rPr>
            </w:pPr>
            <w:hyperlink r:id="rId6" w:history="1">
              <w:r w:rsidR="0061140C">
                <w:rPr>
                  <w:rFonts w:ascii="仿宋" w:eastAsia="仿宋" w:hAnsi="仿宋" w:cs="仿宋" w:hint="eastAsia"/>
                  <w:color w:val="0000FF"/>
                  <w:sz w:val="24"/>
                  <w:u w:val="single"/>
                </w:rPr>
                <w:t>http://jy.sg.gov.cn/</w:t>
              </w:r>
            </w:hyperlink>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shd w:val="clear" w:color="auto" w:fill="auto"/>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282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韶关学院</w:t>
            </w:r>
          </w:p>
        </w:tc>
        <w:tc>
          <w:tcPr>
            <w:tcW w:w="1260" w:type="dxa"/>
            <w:tcBorders>
              <w:tl2br w:val="nil"/>
              <w:tr2bl w:val="nil"/>
            </w:tcBorders>
            <w:vAlign w:val="center"/>
          </w:tcPr>
          <w:p w:rsidR="00054B77" w:rsidRDefault="0061140C">
            <w:pPr>
              <w:snapToGrid w:val="0"/>
              <w:jc w:val="center"/>
              <w:rPr>
                <w:rFonts w:ascii="仿宋" w:eastAsia="仿宋" w:hAnsi="仿宋" w:cs="仿宋"/>
                <w:sz w:val="24"/>
              </w:rPr>
            </w:pPr>
            <w:r>
              <w:rPr>
                <w:rFonts w:ascii="仿宋" w:eastAsia="仿宋" w:hAnsi="仿宋" w:cs="仿宋" w:hint="eastAsia"/>
                <w:color w:val="000000"/>
                <w:sz w:val="24"/>
              </w:rPr>
              <w:t>韶关市</w:t>
            </w:r>
            <w:proofErr w:type="gramStart"/>
            <w:r>
              <w:rPr>
                <w:rFonts w:ascii="仿宋" w:eastAsia="仿宋" w:hAnsi="仿宋" w:cs="仿宋" w:hint="eastAsia"/>
                <w:color w:val="000000"/>
                <w:sz w:val="24"/>
              </w:rPr>
              <w:t>浈</w:t>
            </w:r>
            <w:proofErr w:type="gramEnd"/>
            <w:r>
              <w:rPr>
                <w:rFonts w:ascii="仿宋" w:eastAsia="仿宋" w:hAnsi="仿宋" w:cs="仿宋" w:hint="eastAsia"/>
                <w:color w:val="000000"/>
                <w:sz w:val="24"/>
              </w:rPr>
              <w:t>江</w:t>
            </w:r>
            <w:proofErr w:type="gramStart"/>
            <w:r>
              <w:rPr>
                <w:rFonts w:ascii="仿宋" w:eastAsia="仿宋" w:hAnsi="仿宋" w:cs="仿宋" w:hint="eastAsia"/>
                <w:color w:val="000000"/>
                <w:sz w:val="24"/>
              </w:rPr>
              <w:t>区大学</w:t>
            </w:r>
            <w:proofErr w:type="gramEnd"/>
            <w:r>
              <w:rPr>
                <w:rFonts w:ascii="仿宋" w:eastAsia="仿宋" w:hAnsi="仿宋" w:cs="仿宋" w:hint="eastAsia"/>
                <w:color w:val="000000"/>
                <w:sz w:val="24"/>
              </w:rPr>
              <w:t>路288号西区</w:t>
            </w:r>
            <w:proofErr w:type="gramStart"/>
            <w:r>
              <w:rPr>
                <w:rFonts w:ascii="仿宋" w:eastAsia="仿宋" w:hAnsi="仿宋" w:cs="仿宋" w:hint="eastAsia"/>
                <w:color w:val="000000"/>
                <w:sz w:val="24"/>
              </w:rPr>
              <w:t>行知楼继</w:t>
            </w:r>
            <w:proofErr w:type="gramEnd"/>
            <w:r>
              <w:rPr>
                <w:rFonts w:ascii="仿宋" w:eastAsia="仿宋" w:hAnsi="仿宋" w:cs="仿宋" w:hint="eastAsia"/>
                <w:color w:val="000000"/>
                <w:sz w:val="24"/>
              </w:rPr>
              <w:t>续教育学院办公楼332室</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12月13日-14日上午8：30-11：40，下午14：40-17：00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0751-8617565</w:t>
            </w:r>
          </w:p>
        </w:tc>
        <w:tc>
          <w:tcPr>
            <w:tcW w:w="2684" w:type="dxa"/>
            <w:tcBorders>
              <w:tl2br w:val="nil"/>
              <w:tr2bl w:val="nil"/>
            </w:tcBorders>
            <w:vAlign w:val="center"/>
          </w:tcPr>
          <w:p w:rsidR="00054B77" w:rsidRDefault="00CD1F5F">
            <w:pPr>
              <w:snapToGrid w:val="0"/>
              <w:jc w:val="left"/>
              <w:rPr>
                <w:rFonts w:ascii="仿宋" w:eastAsia="仿宋" w:hAnsi="仿宋" w:cs="仿宋"/>
                <w:color w:val="000000"/>
                <w:sz w:val="24"/>
              </w:rPr>
            </w:pPr>
            <w:hyperlink r:id="rId7" w:history="1">
              <w:r w:rsidR="0061140C">
                <w:rPr>
                  <w:rFonts w:ascii="仿宋" w:eastAsia="仿宋" w:hAnsi="仿宋" w:cs="仿宋" w:hint="eastAsia"/>
                  <w:color w:val="0000FF"/>
                  <w:sz w:val="24"/>
                  <w:u w:val="single"/>
                </w:rPr>
                <w:t>http://jy.sg.gov.cn/</w:t>
              </w:r>
            </w:hyperlink>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 xml:space="preserve">仅受理  </w:t>
            </w:r>
            <w:r>
              <w:rPr>
                <w:rFonts w:ascii="仿宋" w:eastAsia="仿宋" w:hAnsi="仿宋" w:cs="仿宋" w:hint="eastAsia"/>
                <w:b/>
                <w:color w:val="000000"/>
                <w:sz w:val="24"/>
                <w:u w:val="single"/>
              </w:rPr>
              <w:t>韶关学院</w:t>
            </w:r>
            <w:r>
              <w:rPr>
                <w:rFonts w:ascii="仿宋" w:eastAsia="仿宋" w:hAnsi="仿宋" w:cs="仿宋" w:hint="eastAsia"/>
                <w:color w:val="000000"/>
                <w:sz w:val="24"/>
              </w:rPr>
              <w:t>考生</w:t>
            </w:r>
          </w:p>
        </w:tc>
      </w:tr>
      <w:tr w:rsidR="00054B77">
        <w:trPr>
          <w:trHeight w:val="76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4403</w:t>
            </w:r>
          </w:p>
        </w:tc>
        <w:tc>
          <w:tcPr>
            <w:tcW w:w="1530"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深圳考区</w:t>
            </w:r>
          </w:p>
        </w:tc>
        <w:tc>
          <w:tcPr>
            <w:tcW w:w="3375" w:type="dxa"/>
            <w:gridSpan w:val="2"/>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2022年下半年中小学教师资格考试深圳考区面试审核在广东政务服务网深圳市教育局网上服务窗口（</w:t>
            </w:r>
            <w:hyperlink r:id="rId8" w:tgtFrame="dlt" w:history="1">
              <w:r>
                <w:rPr>
                  <w:rStyle w:val="ac"/>
                </w:rPr>
                <w:t>https://www.gdzwfw.gov.cn/portal/branch-hall?orgCode=007542814</w:t>
              </w:r>
            </w:hyperlink>
            <w:r>
              <w:rPr>
                <w:rFonts w:ascii="仿宋" w:eastAsia="仿宋" w:hAnsi="仿宋" w:cs="仿宋" w:hint="eastAsia"/>
                <w:color w:val="000000"/>
                <w:sz w:val="24"/>
              </w:rPr>
              <w:t>)的“</w:t>
            </w:r>
            <w:proofErr w:type="gramStart"/>
            <w:r>
              <w:rPr>
                <w:rFonts w:ascii="仿宋" w:eastAsia="仿宋" w:hAnsi="仿宋" w:cs="仿宋" w:hint="eastAsia"/>
                <w:color w:val="000000"/>
                <w:sz w:val="24"/>
              </w:rPr>
              <w:t>公共服务”栏目查找</w:t>
            </w:r>
            <w:proofErr w:type="gramEnd"/>
            <w:r>
              <w:rPr>
                <w:rFonts w:ascii="仿宋" w:eastAsia="仿宋" w:hAnsi="仿宋" w:cs="仿宋" w:hint="eastAsia"/>
                <w:color w:val="000000"/>
                <w:sz w:val="24"/>
              </w:rPr>
              <w:t>“中小学教师资格考试面试资格审核”然后提交“面试审核材料”，进行网上审核。具体详情请关注深圳市教育局官网</w:t>
            </w:r>
            <w:r>
              <w:rPr>
                <w:rFonts w:ascii="仿宋" w:eastAsia="仿宋" w:hAnsi="仿宋" w:cs="仿宋" w:hint="eastAsia"/>
                <w:color w:val="000000"/>
                <w:sz w:val="24"/>
              </w:rPr>
              <w:lastRenderedPageBreak/>
              <w:t>（http://szeb.sz.gov.cn/）首页信息公开/公告公示栏目12月初发布的《2022年下半年中小学教师资格考试深圳考区面试通告》</w:t>
            </w:r>
          </w:p>
        </w:tc>
        <w:tc>
          <w:tcPr>
            <w:tcW w:w="2415"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2022年12月10日9:00至2022年12月14日12:00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0755-83538450   0755-82724669</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0755-23999704   0755-82572074</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深圳市</w:t>
            </w:r>
            <w:proofErr w:type="gramStart"/>
            <w:r>
              <w:rPr>
                <w:rFonts w:ascii="仿宋" w:eastAsia="仿宋" w:hAnsi="仿宋" w:cs="仿宋" w:hint="eastAsia"/>
                <w:color w:val="000000"/>
                <w:sz w:val="24"/>
              </w:rPr>
              <w:t>教育局官网网址</w:t>
            </w:r>
            <w:proofErr w:type="gramEnd"/>
            <w:r>
              <w:rPr>
                <w:rFonts w:ascii="仿宋" w:eastAsia="仿宋" w:hAnsi="仿宋" w:cs="仿宋" w:hint="eastAsia"/>
                <w:color w:val="000000"/>
                <w:sz w:val="24"/>
              </w:rPr>
              <w:t>：http://szeb.sz.gov.cn/，首页信息公开/公告公示栏/《2022年下半年中小学教师资格考试深圳考区面试通告》</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：深圳教育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1、首先在（http://ntce.neea.edu.cn）教育部中小学教师资格考试系统进行面试报名的时间：2022年12月9日00:00至12月12日24:00</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2、然后进入广东政务服务网深圳市教育局网上服务窗口提交面试审核材料时间：2022年12月9日00:00至12月13日12:00                          3、中小学教师资格考试（面试）深圳考区进行面试资格审核的时间：2022年12月10日09:00至12月14日12:00                                4、考生面试资格审核合格后缴费截止时间：2022年12</w:t>
            </w:r>
            <w:r>
              <w:rPr>
                <w:rFonts w:ascii="仿宋" w:eastAsia="仿宋" w:hAnsi="仿宋" w:cs="仿宋" w:hint="eastAsia"/>
                <w:color w:val="000000"/>
                <w:sz w:val="24"/>
              </w:rPr>
              <w:lastRenderedPageBreak/>
              <w:t>月14日23:59 逾期缴费视为放弃本次面试，缴费完成才算面试报名完成                                                      5、缴费完成的考生可于2023年1月3日起至1月7日打印准考证</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珠海考区</w:t>
            </w:r>
          </w:p>
        </w:tc>
        <w:tc>
          <w:tcPr>
            <w:tcW w:w="3375" w:type="dxa"/>
            <w:gridSpan w:val="2"/>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2022年下半年中小学教师资格考试珠海考区面试审核在珠海市教育局云平台（云考场 https://v2-ykc-exam.yunkaoai.com/user/login/ZHSJYJ）或登录云考场客户端（客户端下载网址：https://down.yunkaoai.com）提交“面试审核材料”，进行网上审核。操作指南请关注珠海市教育局官网</w:t>
            </w:r>
            <w:r>
              <w:rPr>
                <w:rFonts w:ascii="仿宋" w:eastAsia="仿宋" w:hAnsi="仿宋" w:cs="仿宋" w:hint="eastAsia"/>
                <w:color w:val="000000"/>
                <w:sz w:val="24"/>
              </w:rPr>
              <w:lastRenderedPageBreak/>
              <w:t>（http://zhjy.zhuhai.gov.cn/）首页业务工作/教师队伍栏目12月初发布的《2022年下半年中小学教师资格考试珠海考区面试公告》及附件，请认真阅读公告和附件内容。</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lastRenderedPageBreak/>
              <w:t>2022年12月9日-13日</w:t>
            </w: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0756-2121982</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0756-2121963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0756-2121961</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0756-2121936</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0756-2121916</w:t>
            </w:r>
          </w:p>
        </w:tc>
        <w:tc>
          <w:tcPr>
            <w:tcW w:w="268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珠海市教育局官网（http://zhjy.zhuhai.gov.cn/）首页业务工作/教师队伍栏目12月初发布的《2022年下半年中小学教师资格考试珠海考区面试公告》</w:t>
            </w:r>
          </w:p>
        </w:tc>
        <w:tc>
          <w:tcPr>
            <w:tcW w:w="167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2、然后进入珠</w:t>
            </w:r>
            <w:r>
              <w:rPr>
                <w:rFonts w:ascii="仿宋" w:eastAsia="仿宋" w:hAnsi="仿宋" w:cs="仿宋" w:hint="eastAsia"/>
                <w:color w:val="000000"/>
                <w:sz w:val="24"/>
              </w:rPr>
              <w:lastRenderedPageBreak/>
              <w:t>海市教育局云考场平台提交面试审核材料时间：2022年12月9日至12月12日，提交材料截止时间12月12日下午17：00。                         3、中小学教师资格考试（面试）珠海考区进行面试资格审核的时间：2022年12月10日9:00 到12月13日18:00。由于珠海市教育云考场平台跟教育部面试报名系统属两个系</w:t>
            </w:r>
            <w:r>
              <w:rPr>
                <w:rFonts w:ascii="仿宋" w:eastAsia="仿宋" w:hAnsi="仿宋" w:cs="仿宋" w:hint="eastAsia"/>
                <w:color w:val="000000"/>
                <w:sz w:val="24"/>
              </w:rPr>
              <w:lastRenderedPageBreak/>
              <w:t>统，数据有延迟，考生当天在教育部面试报名系统完成报名后，第二天方可在云考场平台登陆上传资料。                                4、考生面试资格审核合格后缴费截止时间：2022年12月14日23:59 逾期缴费视为放弃本次面试，缴费完成才算面试报名完成。                                                      5、缴费完成的考生可于2023年1月3日起至1月7日打</w:t>
            </w:r>
            <w:r>
              <w:rPr>
                <w:rFonts w:ascii="仿宋" w:eastAsia="仿宋" w:hAnsi="仿宋" w:cs="仿宋" w:hint="eastAsia"/>
                <w:color w:val="000000"/>
                <w:sz w:val="24"/>
              </w:rPr>
              <w:lastRenderedPageBreak/>
              <w:t>印准考证。</w:t>
            </w:r>
          </w:p>
        </w:tc>
      </w:tr>
      <w:tr w:rsidR="00054B77">
        <w:trPr>
          <w:trHeight w:val="1113"/>
          <w:jc w:val="center"/>
        </w:trPr>
        <w:tc>
          <w:tcPr>
            <w:tcW w:w="717" w:type="dxa"/>
            <w:tcBorders>
              <w:tl2br w:val="nil"/>
              <w:tr2bl w:val="nil"/>
            </w:tcBorders>
            <w:vAlign w:val="center"/>
          </w:tcPr>
          <w:p w:rsidR="00054B77" w:rsidRDefault="0061140C">
            <w:pPr>
              <w:pStyle w:val="a7"/>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lastRenderedPageBreak/>
              <w:t>4405</w:t>
            </w:r>
          </w:p>
        </w:tc>
        <w:tc>
          <w:tcPr>
            <w:tcW w:w="1530" w:type="dxa"/>
            <w:tcBorders>
              <w:tl2br w:val="nil"/>
              <w:tr2bl w:val="nil"/>
            </w:tcBorders>
            <w:vAlign w:val="center"/>
          </w:tcPr>
          <w:p w:rsidR="00054B77" w:rsidRDefault="0061140C">
            <w:pPr>
              <w:pStyle w:val="a7"/>
              <w:widowControl/>
              <w:wordWrap w:val="0"/>
              <w:spacing w:beforeAutospacing="0" w:after="150" w:afterAutospacing="0" w:line="500" w:lineRule="exact"/>
              <w:jc w:val="center"/>
              <w:rPr>
                <w:rFonts w:ascii="仿宋" w:eastAsia="仿宋" w:hAnsi="仿宋" w:cs="仿宋"/>
                <w:color w:val="000000"/>
              </w:rPr>
            </w:pPr>
            <w:r>
              <w:rPr>
                <w:rFonts w:ascii="仿宋" w:eastAsia="仿宋" w:hAnsi="仿宋" w:cs="仿宋" w:hint="eastAsia"/>
              </w:rPr>
              <w:t>汕头考区</w:t>
            </w:r>
          </w:p>
        </w:tc>
        <w:tc>
          <w:tcPr>
            <w:tcW w:w="3375" w:type="dxa"/>
            <w:gridSpan w:val="2"/>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jc w:val="center"/>
              <w:rPr>
                <w:rFonts w:ascii="仿宋" w:eastAsia="仿宋" w:hAnsi="仿宋" w:cs="仿宋"/>
              </w:rPr>
            </w:pPr>
            <w:r>
              <w:rPr>
                <w:rFonts w:ascii="仿宋" w:eastAsia="仿宋" w:hAnsi="仿宋" w:cs="仿宋" w:hint="eastAsia"/>
              </w:rPr>
              <w:t>线上审核</w:t>
            </w:r>
          </w:p>
        </w:tc>
        <w:tc>
          <w:tcPr>
            <w:tcW w:w="2415" w:type="dxa"/>
            <w:tcBorders>
              <w:tl2br w:val="nil"/>
              <w:tr2bl w:val="nil"/>
            </w:tcBorders>
            <w:shd w:val="clear" w:color="auto" w:fill="auto"/>
            <w:vAlign w:val="center"/>
          </w:tcPr>
          <w:p w:rsidR="00054B77" w:rsidRDefault="0061140C">
            <w:pPr>
              <w:spacing w:after="150" w:line="480" w:lineRule="auto"/>
              <w:jc w:val="left"/>
              <w:rPr>
                <w:rFonts w:ascii="仿宋" w:eastAsia="仿宋" w:hAnsi="仿宋" w:cs="仿宋"/>
                <w:kern w:val="0"/>
                <w:sz w:val="24"/>
              </w:rPr>
            </w:pPr>
            <w:r>
              <w:rPr>
                <w:rFonts w:ascii="仿宋" w:eastAsia="仿宋" w:hAnsi="仿宋" w:cs="仿宋"/>
                <w:kern w:val="0"/>
                <w:sz w:val="24"/>
              </w:rPr>
              <w:t>12月10日9：00</w:t>
            </w:r>
          </w:p>
          <w:p w:rsidR="00054B77" w:rsidRDefault="0061140C">
            <w:pPr>
              <w:rPr>
                <w:rFonts w:ascii="仿宋" w:eastAsia="仿宋" w:hAnsi="仿宋" w:cs="仿宋"/>
                <w:kern w:val="0"/>
                <w:sz w:val="24"/>
              </w:rPr>
            </w:pPr>
            <w:r>
              <w:rPr>
                <w:rFonts w:ascii="仿宋" w:eastAsia="仿宋" w:hAnsi="仿宋" w:cs="仿宋"/>
                <w:kern w:val="0"/>
                <w:sz w:val="24"/>
              </w:rPr>
              <w:t>至12月13日17:00</w:t>
            </w:r>
          </w:p>
          <w:p w:rsidR="00054B77" w:rsidRDefault="00054B77">
            <w:pPr>
              <w:pStyle w:val="a7"/>
              <w:widowControl/>
              <w:wordWrap w:val="0"/>
              <w:spacing w:beforeAutospacing="0" w:after="150" w:afterAutospacing="0" w:line="500" w:lineRule="exact"/>
              <w:jc w:val="both"/>
              <w:rPr>
                <w:rFonts w:ascii="仿宋" w:eastAsia="仿宋" w:hAnsi="仿宋" w:cs="仿宋"/>
              </w:rPr>
            </w:pPr>
          </w:p>
        </w:tc>
        <w:tc>
          <w:tcPr>
            <w:tcW w:w="1726"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jc w:val="both"/>
              <w:rPr>
                <w:rFonts w:ascii="仿宋" w:eastAsia="仿宋" w:hAnsi="仿宋" w:cs="仿宋"/>
                <w:color w:val="000000"/>
              </w:rPr>
            </w:pPr>
            <w:r>
              <w:rPr>
                <w:rFonts w:ascii="仿宋" w:eastAsia="仿宋" w:hAnsi="仿宋" w:cs="仿宋" w:hint="eastAsia"/>
              </w:rPr>
              <w:t>0754-88860197（市招生办）</w:t>
            </w:r>
          </w:p>
        </w:tc>
        <w:tc>
          <w:tcPr>
            <w:tcW w:w="2684"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rPr>
                <w:rFonts w:ascii="仿宋" w:eastAsia="仿宋" w:hAnsi="仿宋" w:cs="仿宋"/>
                <w:color w:val="000000"/>
              </w:rPr>
            </w:pPr>
            <w:r>
              <w:rPr>
                <w:rFonts w:ascii="仿宋" w:eastAsia="仿宋" w:hAnsi="仿宋" w:cs="仿宋" w:hint="eastAsia"/>
              </w:rPr>
              <w:t>汕头市教育局官网：https://www.shantou.gov.cn/edu/</w:t>
            </w:r>
          </w:p>
        </w:tc>
        <w:tc>
          <w:tcPr>
            <w:tcW w:w="1674" w:type="dxa"/>
            <w:tcBorders>
              <w:tl2br w:val="nil"/>
              <w:tr2bl w:val="nil"/>
            </w:tcBorders>
            <w:shd w:val="clear" w:color="auto" w:fill="auto"/>
            <w:vAlign w:val="center"/>
          </w:tcPr>
          <w:p w:rsidR="00054B77" w:rsidRDefault="0061140C">
            <w:pPr>
              <w:pStyle w:val="a7"/>
              <w:widowControl/>
              <w:wordWrap w:val="0"/>
              <w:spacing w:beforeAutospacing="0" w:after="150" w:afterAutospacing="0" w:line="500" w:lineRule="exact"/>
              <w:rPr>
                <w:rFonts w:ascii="仿宋" w:eastAsia="仿宋" w:hAnsi="仿宋" w:cs="仿宋"/>
              </w:rPr>
            </w:pPr>
            <w:r>
              <w:rPr>
                <w:rFonts w:ascii="仿宋" w:eastAsia="仿宋" w:hAnsi="仿宋" w:cs="仿宋" w:hint="eastAsia"/>
              </w:rPr>
              <w:t>1.符合汕头考区报考条件的考生，请于12月6日后登录汕头市</w:t>
            </w:r>
            <w:proofErr w:type="gramStart"/>
            <w:r>
              <w:rPr>
                <w:rFonts w:ascii="仿宋" w:eastAsia="仿宋" w:hAnsi="仿宋" w:cs="仿宋" w:hint="eastAsia"/>
              </w:rPr>
              <w:t>教育局官网查看</w:t>
            </w:r>
            <w:proofErr w:type="gramEnd"/>
            <w:r>
              <w:rPr>
                <w:rFonts w:ascii="仿宋" w:eastAsia="仿宋" w:hAnsi="仿宋" w:cs="仿宋" w:hint="eastAsia"/>
              </w:rPr>
              <w:t>面试具体报考指引；</w:t>
            </w:r>
          </w:p>
          <w:p w:rsidR="00054B77" w:rsidRDefault="0061140C">
            <w:pPr>
              <w:pStyle w:val="a7"/>
              <w:widowControl/>
              <w:wordWrap w:val="0"/>
              <w:spacing w:beforeAutospacing="0" w:after="150" w:afterAutospacing="0" w:line="500" w:lineRule="exact"/>
              <w:rPr>
                <w:shd w:val="clear" w:color="auto" w:fill="FFFF00"/>
              </w:rPr>
            </w:pPr>
            <w:r>
              <w:rPr>
                <w:rFonts w:ascii="仿宋" w:eastAsia="仿宋" w:hAnsi="仿宋" w:cs="仿宋" w:hint="eastAsia"/>
              </w:rPr>
              <w:t>2.符合汕头考区报考条件的俄语科目考生，请于12月</w:t>
            </w:r>
            <w:r>
              <w:rPr>
                <w:rFonts w:ascii="仿宋" w:eastAsia="仿宋" w:hAnsi="仿宋" w:cs="仿宋" w:hint="eastAsia"/>
              </w:rPr>
              <w:lastRenderedPageBreak/>
              <w:t>10日至13日致电我办了解有关事宜。</w:t>
            </w:r>
          </w:p>
        </w:tc>
      </w:tr>
      <w:tr w:rsidR="00054B77">
        <w:trPr>
          <w:trHeight w:val="1035"/>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4406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w:t>
            </w:r>
            <w:r>
              <w:t>考</w:t>
            </w:r>
            <w:r>
              <w:rPr>
                <w:rFonts w:ascii="仿宋" w:eastAsia="仿宋" w:hAnsi="仿宋" w:cs="仿宋" w:hint="eastAsia"/>
                <w:color w:val="000000"/>
                <w:sz w:val="24"/>
              </w:rPr>
              <w:t>区南海区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2022年下半年中小学教师资格考试佛山考区南海区面试审核在佛山市教师资格面试审核系统平台（bm.gd-pa.cn/</w:t>
            </w:r>
            <w:proofErr w:type="spellStart"/>
            <w:r>
              <w:rPr>
                <w:rFonts w:ascii="仿宋" w:eastAsia="仿宋" w:hAnsi="仿宋" w:cs="仿宋" w:hint="eastAsia"/>
                <w:color w:val="000000"/>
                <w:sz w:val="24"/>
              </w:rPr>
              <w:t>wsbm</w:t>
            </w:r>
            <w:proofErr w:type="spellEnd"/>
            <w:r>
              <w:rPr>
                <w:rFonts w:ascii="仿宋" w:eastAsia="仿宋" w:hAnsi="仿宋" w:cs="仿宋" w:hint="eastAsia"/>
                <w:color w:val="000000"/>
                <w:sz w:val="24"/>
              </w:rPr>
              <w:t>/index/notice/</w:t>
            </w:r>
            <w:proofErr w:type="spellStart"/>
            <w:r>
              <w:rPr>
                <w:rFonts w:ascii="仿宋" w:eastAsia="仿宋" w:hAnsi="仿宋" w:cs="仿宋" w:hint="eastAsia"/>
                <w:color w:val="000000"/>
                <w:sz w:val="24"/>
              </w:rPr>
              <w:t>sysList?fcode</w:t>
            </w:r>
            <w:proofErr w:type="spellEnd"/>
            <w:r>
              <w:rPr>
                <w:rFonts w:ascii="仿宋" w:eastAsia="仿宋" w:hAnsi="仿宋" w:cs="仿宋" w:hint="eastAsia"/>
                <w:color w:val="000000"/>
                <w:sz w:val="24"/>
              </w:rPr>
              <w:t>=</w:t>
            </w:r>
            <w:proofErr w:type="spellStart"/>
            <w:r>
              <w:rPr>
                <w:rFonts w:ascii="仿宋" w:eastAsia="仿宋" w:hAnsi="仿宋" w:cs="仿宋" w:hint="eastAsia"/>
                <w:color w:val="000000"/>
                <w:sz w:val="24"/>
              </w:rPr>
              <w:t>fsjs</w:t>
            </w:r>
            <w:proofErr w:type="spellEnd"/>
            <w:r>
              <w:rPr>
                <w:rFonts w:ascii="仿宋" w:eastAsia="仿宋" w:hAnsi="仿宋" w:cs="仿宋" w:hint="eastAsia"/>
                <w:color w:val="000000"/>
                <w:sz w:val="24"/>
              </w:rPr>
              <w:t>）提交面试审核材料，进行网上审核。具体详情请关注南海区教育局官网（http://www.nanhai.gov.cn/fsnhq/bmdh/zfbm/qjyj/xxgkml/tzgg/index.html）</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0757-86286126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http://www.nanhai.gov.cn/fsnhq/bmdh/zfbm/qjyj/xxgkml/tzgg/index.html</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：南海教育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w:t>
            </w:r>
            <w:r>
              <w:rPr>
                <w:rFonts w:ascii="微软雅黑" w:eastAsia="微软雅黑" w:hAnsi="微软雅黑" w:cs="微软雅黑"/>
                <w:sz w:val="24"/>
              </w:rPr>
              <w:t>佛山市教师资格面试审核系统平台</w:t>
            </w:r>
            <w:r>
              <w:rPr>
                <w:rFonts w:ascii="仿宋" w:eastAsia="仿宋" w:hAnsi="仿宋" w:cs="仿宋" w:hint="eastAsia"/>
                <w:color w:val="000000"/>
                <w:sz w:val="24"/>
              </w:rPr>
              <w:t>提交面试审核材料时</w:t>
            </w:r>
            <w:r>
              <w:rPr>
                <w:rFonts w:ascii="仿宋" w:eastAsia="仿宋" w:hAnsi="仿宋" w:cs="仿宋" w:hint="eastAsia"/>
                <w:color w:val="000000"/>
                <w:sz w:val="24"/>
              </w:rPr>
              <w:lastRenderedPageBreak/>
              <w:t>间：2022年12月9日至12月12日，提交材料截止时间12月12日24：00                          3、中小学教师资格考试（面试）佛山考区南海区进行面试资格审核的时间：2022年12月12日8:30至12月14日17:30                                4、考生面试资格审核合格后缴费截止时间：2022年12月14日23:59 逾期缴费视为放弃本次面试，缴费完成</w:t>
            </w:r>
            <w:r>
              <w:rPr>
                <w:rFonts w:ascii="仿宋" w:eastAsia="仿宋" w:hAnsi="仿宋" w:cs="仿宋" w:hint="eastAsia"/>
                <w:color w:val="000000"/>
                <w:sz w:val="24"/>
              </w:rPr>
              <w:lastRenderedPageBreak/>
              <w:t>才算面试报名完成                                                      5、缴费完成的考生可于2023年1月3日起至1月7日打印准考证</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佛山考区高明区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sz w:val="24"/>
              </w:rPr>
              <w:t>2022年下半年中小学教师资格考试佛山考区高明区面试审核在佛山市教师资格面试审核系统平台</w:t>
            </w:r>
            <w:r>
              <w:rPr>
                <w:rFonts w:ascii="仿宋" w:eastAsia="仿宋" w:hAnsi="仿宋" w:cs="仿宋" w:hint="eastAsia"/>
                <w:color w:val="000000"/>
                <w:sz w:val="24"/>
              </w:rPr>
              <w:t>（</w:t>
            </w:r>
            <w:r>
              <w:rPr>
                <w:rFonts w:ascii="仿宋" w:eastAsia="仿宋" w:hAnsi="仿宋" w:cs="仿宋"/>
                <w:color w:val="000000"/>
                <w:sz w:val="24"/>
              </w:rPr>
              <w:t>bm.gd-pa.cn/</w:t>
            </w:r>
            <w:proofErr w:type="spellStart"/>
            <w:r>
              <w:rPr>
                <w:rFonts w:ascii="仿宋" w:eastAsia="仿宋" w:hAnsi="仿宋" w:cs="仿宋"/>
                <w:color w:val="000000"/>
                <w:sz w:val="24"/>
              </w:rPr>
              <w:t>wsbm</w:t>
            </w:r>
            <w:proofErr w:type="spellEnd"/>
            <w:r>
              <w:rPr>
                <w:rFonts w:ascii="仿宋" w:eastAsia="仿宋" w:hAnsi="仿宋" w:cs="仿宋"/>
                <w:color w:val="000000"/>
                <w:sz w:val="24"/>
              </w:rPr>
              <w:t>/index/notice/</w:t>
            </w:r>
            <w:proofErr w:type="spellStart"/>
            <w:r>
              <w:rPr>
                <w:rFonts w:ascii="仿宋" w:eastAsia="仿宋" w:hAnsi="仿宋" w:cs="仿宋"/>
                <w:color w:val="000000"/>
                <w:sz w:val="24"/>
              </w:rPr>
              <w:t>sysList?fcode</w:t>
            </w:r>
            <w:proofErr w:type="spellEnd"/>
            <w:r>
              <w:rPr>
                <w:rFonts w:ascii="仿宋" w:eastAsia="仿宋" w:hAnsi="仿宋" w:cs="仿宋"/>
                <w:color w:val="000000"/>
                <w:sz w:val="24"/>
              </w:rPr>
              <w:t>=</w:t>
            </w:r>
            <w:proofErr w:type="spellStart"/>
            <w:r>
              <w:rPr>
                <w:rFonts w:ascii="仿宋" w:eastAsia="仿宋" w:hAnsi="仿宋" w:cs="仿宋"/>
                <w:color w:val="000000"/>
                <w:sz w:val="24"/>
              </w:rPr>
              <w:t>fsjs</w:t>
            </w:r>
            <w:proofErr w:type="spellEnd"/>
            <w:r>
              <w:rPr>
                <w:rFonts w:ascii="仿宋" w:eastAsia="仿宋" w:hAnsi="仿宋" w:cs="仿宋" w:hint="eastAsia"/>
                <w:color w:val="000000"/>
                <w:sz w:val="24"/>
              </w:rPr>
              <w:t>）提交“面试审核材料”，进行网上审核。具体详情请关注“高明教育”</w:t>
            </w:r>
            <w:proofErr w:type="gramStart"/>
            <w:r>
              <w:rPr>
                <w:rFonts w:ascii="仿宋" w:eastAsia="仿宋" w:hAnsi="仿宋" w:cs="仿宋" w:hint="eastAsia"/>
                <w:color w:val="000000"/>
                <w:sz w:val="24"/>
              </w:rPr>
              <w:t>微信公众号</w:t>
            </w:r>
            <w:proofErr w:type="gramEnd"/>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12月13日-14日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下午：14:30-17:30</w:t>
            </w: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0757-882823220757-88282312</w:t>
            </w:r>
          </w:p>
          <w:p w:rsidR="00054B77" w:rsidRDefault="00054B77">
            <w:pPr>
              <w:snapToGrid w:val="0"/>
              <w:rPr>
                <w:rFonts w:ascii="仿宋" w:eastAsia="仿宋" w:hAnsi="仿宋" w:cs="仿宋"/>
                <w:color w:val="000000"/>
                <w:kern w:val="0"/>
                <w:sz w:val="24"/>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http://www.fsgmjy.cn/</w:t>
            </w: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：高明教育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w:t>
            </w:r>
            <w:r>
              <w:rPr>
                <w:rFonts w:ascii="仿宋" w:eastAsia="仿宋" w:hAnsi="仿宋" w:cs="仿宋" w:hint="eastAsia"/>
                <w:color w:val="FF0000"/>
                <w:sz w:val="24"/>
              </w:rPr>
              <w:t>进</w:t>
            </w:r>
            <w:r>
              <w:rPr>
                <w:rFonts w:ascii="仿宋_GB2312" w:eastAsia="仿宋_GB2312" w:hAnsi="仿宋_GB2312" w:cs="仿宋_GB2312" w:hint="eastAsia"/>
                <w:color w:val="FF0000"/>
                <w:sz w:val="24"/>
              </w:rPr>
              <w:t>入</w:t>
            </w:r>
            <w:r>
              <w:rPr>
                <w:rFonts w:ascii="仿宋" w:eastAsia="仿宋" w:hAnsi="仿宋" w:cs="仿宋" w:hint="eastAsia"/>
                <w:color w:val="FF0000"/>
                <w:sz w:val="24"/>
              </w:rPr>
              <w:t>佛山市教师资格面试审核系统平台</w:t>
            </w:r>
            <w:r>
              <w:rPr>
                <w:rFonts w:ascii="仿宋" w:eastAsia="仿宋" w:hAnsi="仿宋" w:cs="仿宋" w:hint="eastAsia"/>
                <w:color w:val="000000"/>
                <w:sz w:val="24"/>
              </w:rPr>
              <w:t>提交面试审核材料时</w:t>
            </w:r>
            <w:r>
              <w:rPr>
                <w:rFonts w:ascii="仿宋" w:eastAsia="仿宋" w:hAnsi="仿宋" w:cs="仿宋" w:hint="eastAsia"/>
                <w:color w:val="000000"/>
                <w:sz w:val="24"/>
              </w:rPr>
              <w:lastRenderedPageBreak/>
              <w:t>间：2022年12月9日至12月12日，提交材料截止时间12月12日下午24：00                          3、中小学教师资格考试（面试）佛山考区高明区进行面试资格审核的时间：2022年12月13日8:30至12月14日17:30                               4、考生面试资格审核合格后缴费截止时间：2022年12月14日23:59 逾期缴费视为放弃本次面</w:t>
            </w:r>
            <w:r>
              <w:rPr>
                <w:rFonts w:ascii="仿宋" w:eastAsia="仿宋" w:hAnsi="仿宋" w:cs="仿宋" w:hint="eastAsia"/>
                <w:color w:val="000000"/>
                <w:sz w:val="24"/>
              </w:rPr>
              <w:lastRenderedPageBreak/>
              <w:t>试，缴费完成才算面试报名完成                                                       5、缴费完成的考生可于2023年1月3日起至1月7日打印准考证</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佛山考区三水区</w:t>
            </w:r>
          </w:p>
        </w:tc>
        <w:tc>
          <w:tcPr>
            <w:tcW w:w="3375" w:type="dxa"/>
            <w:gridSpan w:val="2"/>
            <w:tcBorders>
              <w:tl2br w:val="nil"/>
              <w:tr2bl w:val="nil"/>
            </w:tcBorders>
            <w:shd w:val="clear" w:color="auto" w:fill="FFFFFF"/>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2022年下半年中小学教师资格考试佛山考区三水区面试审核在在佛山市教师资格面试审核系统平台</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（bm.gd-pa.cn/</w:t>
            </w:r>
            <w:proofErr w:type="spellStart"/>
            <w:r>
              <w:rPr>
                <w:rFonts w:ascii="仿宋" w:eastAsia="仿宋" w:hAnsi="仿宋" w:cs="仿宋" w:hint="eastAsia"/>
                <w:color w:val="000000"/>
                <w:sz w:val="24"/>
              </w:rPr>
              <w:t>wsbm</w:t>
            </w:r>
            <w:proofErr w:type="spellEnd"/>
            <w:r>
              <w:rPr>
                <w:rFonts w:ascii="仿宋" w:eastAsia="仿宋" w:hAnsi="仿宋" w:cs="仿宋" w:hint="eastAsia"/>
                <w:color w:val="000000"/>
                <w:sz w:val="24"/>
              </w:rPr>
              <w:t>/index/notice/</w:t>
            </w:r>
            <w:proofErr w:type="spellStart"/>
            <w:r>
              <w:rPr>
                <w:rFonts w:ascii="仿宋" w:eastAsia="仿宋" w:hAnsi="仿宋" w:cs="仿宋" w:hint="eastAsia"/>
                <w:color w:val="000000"/>
                <w:sz w:val="24"/>
              </w:rPr>
              <w:t>sysList?fcode</w:t>
            </w:r>
            <w:proofErr w:type="spellEnd"/>
            <w:r>
              <w:rPr>
                <w:rFonts w:ascii="仿宋" w:eastAsia="仿宋" w:hAnsi="仿宋" w:cs="仿宋" w:hint="eastAsia"/>
                <w:color w:val="000000"/>
                <w:sz w:val="24"/>
              </w:rPr>
              <w:t>=</w:t>
            </w:r>
            <w:proofErr w:type="spellStart"/>
            <w:r>
              <w:rPr>
                <w:rFonts w:ascii="仿宋" w:eastAsia="仿宋" w:hAnsi="仿宋" w:cs="仿宋" w:hint="eastAsia"/>
                <w:color w:val="000000"/>
                <w:sz w:val="24"/>
              </w:rPr>
              <w:t>fsjs</w:t>
            </w:r>
            <w:proofErr w:type="spellEnd"/>
            <w:r>
              <w:rPr>
                <w:rFonts w:ascii="仿宋" w:eastAsia="仿宋" w:hAnsi="仿宋" w:cs="仿宋" w:hint="eastAsia"/>
                <w:color w:val="000000"/>
                <w:sz w:val="24"/>
              </w:rPr>
              <w:t>）提交“面试审核材料”，进行网上审核。具体详情请关注“三水教育”</w:t>
            </w:r>
            <w:proofErr w:type="gramStart"/>
            <w:r>
              <w:rPr>
                <w:rFonts w:ascii="仿宋" w:eastAsia="仿宋" w:hAnsi="仿宋" w:cs="仿宋" w:hint="eastAsia"/>
                <w:color w:val="000000"/>
                <w:sz w:val="24"/>
              </w:rPr>
              <w:t>微信公众</w:t>
            </w:r>
            <w:proofErr w:type="gramEnd"/>
          </w:p>
          <w:p w:rsidR="00054B77" w:rsidRDefault="00054B77">
            <w:pPr>
              <w:snapToGrid w:val="0"/>
              <w:rPr>
                <w:rFonts w:ascii="仿宋" w:eastAsia="仿宋" w:hAnsi="仿宋" w:cs="仿宋"/>
                <w:color w:val="000000"/>
                <w:kern w:val="0"/>
                <w:sz w:val="24"/>
                <w:lang w:bidi="ar"/>
              </w:rPr>
            </w:pP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12月13日-14日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下午：14:30-17:30</w:t>
            </w:r>
          </w:p>
          <w:p w:rsidR="00054B77" w:rsidRDefault="00054B77">
            <w:pPr>
              <w:snapToGrid w:val="0"/>
              <w:jc w:val="center"/>
              <w:rPr>
                <w:rFonts w:ascii="仿宋" w:eastAsia="仿宋" w:hAnsi="仿宋" w:cs="仿宋"/>
                <w:color w:val="000000"/>
                <w:kern w:val="0"/>
                <w:sz w:val="24"/>
              </w:rPr>
            </w:pP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rPr>
            </w:pPr>
            <w:r>
              <w:rPr>
                <w:rFonts w:ascii="仿宋" w:eastAsia="仿宋" w:hAnsi="仿宋" w:cs="仿宋" w:hint="eastAsia"/>
                <w:color w:val="000000"/>
                <w:sz w:val="24"/>
              </w:rPr>
              <w:t>0757-87701826</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“三水教育”</w:t>
            </w:r>
            <w:proofErr w:type="gramStart"/>
            <w:r>
              <w:rPr>
                <w:rFonts w:ascii="仿宋" w:eastAsia="仿宋" w:hAnsi="仿宋" w:cs="仿宋" w:hint="eastAsia"/>
                <w:color w:val="000000"/>
                <w:sz w:val="24"/>
              </w:rPr>
              <w:t>微信公众号</w:t>
            </w:r>
            <w:proofErr w:type="gramEnd"/>
          </w:p>
        </w:tc>
        <w:tc>
          <w:tcPr>
            <w:tcW w:w="167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2、然后进入</w:t>
            </w:r>
            <w:r>
              <w:rPr>
                <w:rFonts w:ascii="仿宋" w:eastAsia="仿宋" w:hAnsi="仿宋" w:cs="仿宋"/>
                <w:sz w:val="24"/>
              </w:rPr>
              <w:t>佛山市教师资格面试审核系统平台</w:t>
            </w:r>
            <w:r>
              <w:rPr>
                <w:rFonts w:ascii="仿宋" w:eastAsia="仿宋" w:hAnsi="仿宋" w:cs="仿宋" w:hint="eastAsia"/>
                <w:color w:val="000000"/>
                <w:sz w:val="24"/>
              </w:rPr>
              <w:t>提交面试</w:t>
            </w:r>
            <w:r>
              <w:rPr>
                <w:rFonts w:ascii="仿宋" w:eastAsia="仿宋" w:hAnsi="仿宋" w:cs="仿宋" w:hint="eastAsia"/>
                <w:color w:val="000000"/>
                <w:sz w:val="24"/>
              </w:rPr>
              <w:lastRenderedPageBreak/>
              <w:t>审核材料时间：2022年12月9日至12月12日，提交材料截止时间12月12日24：00                          3、中小学教师资格考试（面试）佛山考区三水区进行面试资格审核的时间：2022年12月13日8:30至12月14日17:30                                4、考生面试资格审核合格后缴费截止时间：2022年12月14日23:59 逾期缴费视为放弃本次面</w:t>
            </w:r>
            <w:r>
              <w:rPr>
                <w:rFonts w:ascii="仿宋" w:eastAsia="仿宋" w:hAnsi="仿宋" w:cs="仿宋" w:hint="eastAsia"/>
                <w:color w:val="000000"/>
                <w:sz w:val="24"/>
              </w:rPr>
              <w:lastRenderedPageBreak/>
              <w:t>试，缴费完成才算面试报名完成                                                      5、缴费完成的考生可于2023年1月3日起至1月7日打印准考证</w:t>
            </w:r>
          </w:p>
        </w:tc>
      </w:tr>
      <w:tr w:rsidR="00054B77">
        <w:trPr>
          <w:trHeight w:val="1461"/>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kern w:val="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hint="eastAsia"/>
                <w:color w:val="000000"/>
                <w:sz w:val="24"/>
              </w:rPr>
              <w:t>佛山市禅城区</w:t>
            </w:r>
            <w:proofErr w:type="gramEnd"/>
            <w:r>
              <w:rPr>
                <w:rFonts w:ascii="仿宋" w:eastAsia="仿宋" w:hAnsi="仿宋" w:cs="仿宋" w:hint="eastAsia"/>
                <w:color w:val="000000"/>
                <w:sz w:val="24"/>
              </w:rPr>
              <w:t>考区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rPr>
              <w:t>2022年下半年中小学教师资格考试佛山考区禅城区面试审核在</w:t>
            </w:r>
            <w:r>
              <w:rPr>
                <w:rFonts w:ascii="仿宋" w:eastAsia="仿宋" w:hAnsi="仿宋" w:cs="仿宋"/>
              </w:rPr>
              <w:t>佛山市教师资格面试审核系统平台</w:t>
            </w:r>
            <w:r>
              <w:rPr>
                <w:rFonts w:ascii="仿宋" w:eastAsia="仿宋" w:hAnsi="仿宋" w:cs="仿宋" w:hint="eastAsia"/>
              </w:rPr>
              <w:t>（</w:t>
            </w:r>
            <w:r>
              <w:rPr>
                <w:rFonts w:ascii="仿宋" w:eastAsia="仿宋" w:hAnsi="仿宋" w:cs="仿宋"/>
              </w:rPr>
              <w:t>bm.gd-pa.cn/</w:t>
            </w:r>
            <w:proofErr w:type="spellStart"/>
            <w:r>
              <w:rPr>
                <w:rFonts w:ascii="仿宋" w:eastAsia="仿宋" w:hAnsi="仿宋" w:cs="仿宋"/>
              </w:rPr>
              <w:t>wsbm</w:t>
            </w:r>
            <w:proofErr w:type="spellEnd"/>
            <w:r>
              <w:rPr>
                <w:rFonts w:ascii="仿宋" w:eastAsia="仿宋" w:hAnsi="仿宋" w:cs="仿宋"/>
              </w:rPr>
              <w:t>/index/notice/</w:t>
            </w:r>
            <w:proofErr w:type="spellStart"/>
            <w:r>
              <w:rPr>
                <w:rFonts w:ascii="仿宋" w:eastAsia="仿宋" w:hAnsi="仿宋" w:cs="仿宋"/>
              </w:rPr>
              <w:t>sysList?fcode</w:t>
            </w:r>
            <w:proofErr w:type="spellEnd"/>
            <w:r>
              <w:rPr>
                <w:rFonts w:ascii="仿宋" w:eastAsia="仿宋" w:hAnsi="仿宋" w:cs="仿宋"/>
              </w:rPr>
              <w:t>=</w:t>
            </w:r>
            <w:proofErr w:type="spellStart"/>
            <w:r>
              <w:rPr>
                <w:rFonts w:ascii="仿宋" w:eastAsia="仿宋" w:hAnsi="仿宋" w:cs="仿宋"/>
              </w:rPr>
              <w:t>fsjs</w:t>
            </w:r>
            <w:proofErr w:type="spellEnd"/>
            <w:r>
              <w:rPr>
                <w:rFonts w:ascii="仿宋" w:eastAsia="仿宋" w:hAnsi="仿宋" w:cs="仿宋" w:hint="eastAsia"/>
              </w:rPr>
              <w:t>）</w:t>
            </w:r>
            <w:r>
              <w:rPr>
                <w:rFonts w:ascii="仿宋" w:eastAsia="仿宋" w:hAnsi="仿宋" w:cs="仿宋" w:hint="eastAsia"/>
                <w:color w:val="000000"/>
                <w:sz w:val="24"/>
              </w:rPr>
              <w:t>提交“面试审核材料”进行网上审核。具体详情请关注禅城区教育局官网和官微</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p w:rsidR="00054B77" w:rsidRDefault="00054B77">
            <w:pPr>
              <w:snapToGrid w:val="0"/>
              <w:jc w:val="center"/>
              <w:rPr>
                <w:rFonts w:ascii="仿宋" w:eastAsia="仿宋" w:hAnsi="仿宋" w:cs="仿宋"/>
                <w:color w:val="000000"/>
                <w:kern w:val="0"/>
                <w:sz w:val="24"/>
              </w:rPr>
            </w:pPr>
          </w:p>
        </w:tc>
        <w:tc>
          <w:tcPr>
            <w:tcW w:w="1726" w:type="dxa"/>
            <w:tcBorders>
              <w:tl2br w:val="nil"/>
              <w:tr2bl w:val="nil"/>
            </w:tcBorders>
            <w:vAlign w:val="center"/>
          </w:tcPr>
          <w:p w:rsidR="00054B77" w:rsidRDefault="0057299D">
            <w:pPr>
              <w:snapToGrid w:val="0"/>
              <w:rPr>
                <w:rFonts w:ascii="仿宋" w:eastAsia="仿宋" w:hAnsi="仿宋" w:cs="仿宋"/>
                <w:color w:val="000000"/>
                <w:kern w:val="0"/>
                <w:sz w:val="24"/>
              </w:rPr>
            </w:pPr>
            <w:r w:rsidRPr="00372C0F">
              <w:rPr>
                <w:rFonts w:ascii="仿宋" w:eastAsia="仿宋" w:hAnsi="仿宋" w:cs="仿宋"/>
                <w:sz w:val="24"/>
              </w:rPr>
              <w:t>0757-</w:t>
            </w:r>
            <w:r w:rsidR="0061140C">
              <w:rPr>
                <w:rFonts w:ascii="仿宋" w:eastAsia="仿宋" w:hAnsi="仿宋" w:cs="仿宋" w:hint="eastAsia"/>
                <w:color w:val="000000"/>
                <w:sz w:val="24"/>
              </w:rPr>
              <w:t>82341110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网址：http://www.chancheng.gov.cn/ccjy；公众号：禅城教育查看《佛山市禅城区教育局开展2022年下半年中小学教师资格考试面试审核公告》（佛山科学技术学院所有校区的考生全部在南海区参加面试审核）</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1、首先考生在进行网上报名前请先登陆禅城区的</w:t>
            </w:r>
            <w:proofErr w:type="gramStart"/>
            <w:r>
              <w:rPr>
                <w:rFonts w:ascii="仿宋" w:eastAsia="仿宋" w:hAnsi="仿宋" w:cs="仿宋" w:hint="eastAsia"/>
                <w:color w:val="000000"/>
                <w:sz w:val="24"/>
              </w:rPr>
              <w:t>官网和官微</w:t>
            </w:r>
            <w:proofErr w:type="gramEnd"/>
            <w:r>
              <w:rPr>
                <w:rFonts w:ascii="仿宋" w:eastAsia="仿宋" w:hAnsi="仿宋" w:cs="仿宋" w:hint="eastAsia"/>
                <w:color w:val="000000"/>
                <w:sz w:val="24"/>
              </w:rPr>
              <w:t>下载《佛山市禅城区教育局开展2022年下半年中小学教师资格考试面试审核公告》，按户籍所在地或居住证所在地提交材料。</w:t>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lastRenderedPageBreak/>
              <w:t>2.登陆（http://ntce.neea.edu.cn）教育部中小学教师资格考试系统进行面试报名的时间：2022年12月9日至12月12日</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3、进入</w:t>
            </w:r>
            <w:r>
              <w:rPr>
                <w:rFonts w:ascii="仿宋" w:eastAsia="仿宋" w:hAnsi="仿宋" w:cs="仿宋"/>
              </w:rPr>
              <w:t>佛山市教师资格面试审核系统平台</w:t>
            </w:r>
            <w:r>
              <w:rPr>
                <w:rFonts w:ascii="仿宋" w:eastAsia="仿宋" w:hAnsi="仿宋" w:cs="仿宋" w:hint="eastAsia"/>
              </w:rPr>
              <w:t>（</w:t>
            </w:r>
            <w:r>
              <w:rPr>
                <w:rFonts w:ascii="仿宋" w:eastAsia="仿宋" w:hAnsi="仿宋" w:cs="仿宋"/>
              </w:rPr>
              <w:t>bm.gd-pa.cn/</w:t>
            </w:r>
            <w:proofErr w:type="spellStart"/>
            <w:r>
              <w:rPr>
                <w:rFonts w:ascii="仿宋" w:eastAsia="仿宋" w:hAnsi="仿宋" w:cs="仿宋"/>
              </w:rPr>
              <w:t>wsbm</w:t>
            </w:r>
            <w:proofErr w:type="spellEnd"/>
            <w:r>
              <w:rPr>
                <w:rFonts w:ascii="仿宋" w:eastAsia="仿宋" w:hAnsi="仿宋" w:cs="仿宋"/>
              </w:rPr>
              <w:t>/index/notice/</w:t>
            </w:r>
            <w:proofErr w:type="spellStart"/>
            <w:r>
              <w:rPr>
                <w:rFonts w:ascii="仿宋" w:eastAsia="仿宋" w:hAnsi="仿宋" w:cs="仿宋"/>
              </w:rPr>
              <w:t>sysList?fcode</w:t>
            </w:r>
            <w:proofErr w:type="spellEnd"/>
            <w:r>
              <w:rPr>
                <w:rFonts w:ascii="仿宋" w:eastAsia="仿宋" w:hAnsi="仿宋" w:cs="仿宋"/>
              </w:rPr>
              <w:t>=</w:t>
            </w:r>
            <w:proofErr w:type="spellStart"/>
            <w:r>
              <w:rPr>
                <w:rFonts w:ascii="仿宋" w:eastAsia="仿宋" w:hAnsi="仿宋" w:cs="仿宋"/>
              </w:rPr>
              <w:t>fsjs</w:t>
            </w:r>
            <w:proofErr w:type="spellEnd"/>
            <w:r>
              <w:rPr>
                <w:rFonts w:ascii="仿宋" w:eastAsia="仿宋" w:hAnsi="仿宋" w:cs="仿宋" w:hint="eastAsia"/>
              </w:rPr>
              <w:t>）按户籍所在地或居住证所在地</w:t>
            </w:r>
            <w:r>
              <w:rPr>
                <w:rFonts w:ascii="仿宋" w:eastAsia="仿宋" w:hAnsi="仿宋" w:cs="仿宋" w:hint="eastAsia"/>
                <w:color w:val="000000"/>
                <w:sz w:val="24"/>
              </w:rPr>
              <w:t>提交面试审核材料，提交时间：2022年12月9日至12月12</w:t>
            </w:r>
            <w:r>
              <w:rPr>
                <w:rFonts w:ascii="仿宋" w:eastAsia="仿宋" w:hAnsi="仿宋" w:cs="仿宋" w:hint="eastAsia"/>
                <w:color w:val="000000"/>
                <w:sz w:val="24"/>
              </w:rPr>
              <w:lastRenderedPageBreak/>
              <w:t xml:space="preserve">日，提交材料截止时间12月12日24：00                          3、中小学教师资格考试（面试）佛山考区禅城区进行面试资格审核的时间：2022年12月12日8:30至12月14日17:00                                4、考生面试资格审核合格后缴费截止时间：2022年12月14日23:59 逾期缴费视为放弃本次面试，缴费完成才算面试报名完成                                                      </w:t>
            </w:r>
            <w:r>
              <w:rPr>
                <w:rFonts w:ascii="仿宋" w:eastAsia="仿宋" w:hAnsi="仿宋" w:cs="仿宋" w:hint="eastAsia"/>
                <w:color w:val="000000"/>
                <w:sz w:val="24"/>
              </w:rPr>
              <w:lastRenderedPageBreak/>
              <w:t>5、缴费完成的考生可于2023年1月3日起至1月7日打印准考证</w:t>
            </w:r>
          </w:p>
        </w:tc>
      </w:tr>
      <w:tr w:rsidR="00054B77">
        <w:trPr>
          <w:trHeight w:val="1461"/>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4407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江门考区</w:t>
            </w:r>
          </w:p>
          <w:p w:rsidR="00054B77" w:rsidRDefault="00054B77">
            <w:pPr>
              <w:snapToGrid w:val="0"/>
              <w:jc w:val="center"/>
              <w:rPr>
                <w:rFonts w:ascii="仿宋" w:eastAsia="仿宋" w:hAnsi="仿宋" w:cs="仿宋"/>
                <w:color w:val="000000"/>
                <w:kern w:val="0"/>
                <w:sz w:val="24"/>
                <w:lang w:bidi="ar"/>
              </w:rPr>
            </w:pPr>
          </w:p>
        </w:tc>
        <w:tc>
          <w:tcPr>
            <w:tcW w:w="3375" w:type="dxa"/>
            <w:gridSpan w:val="2"/>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2022年下半年中小学教师资格考试江门考区面试审核在“江门考区教师资格面试材料上传平台”</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jmzsbm.jiangmen.cn/tee_app/#/login)如实填写好考生个人信息，然后进入上传“面试审核材料”，完成后并提交，审核点在规定时间内进行网上审核。具体详情请关注江门市教育局官网（http://www.jiangmen.gov.cn/bmpd/jmsjyj/）首页/通知公告栏发布的《广东省2022年下半年中小学教师资格考试面试江门考区公告》</w:t>
            </w:r>
          </w:p>
        </w:tc>
        <w:tc>
          <w:tcPr>
            <w:tcW w:w="2415" w:type="dxa"/>
            <w:tcBorders>
              <w:tl2br w:val="nil"/>
              <w:tr2bl w:val="nil"/>
            </w:tcBorders>
            <w:vAlign w:val="center"/>
          </w:tcPr>
          <w:p w:rsidR="00054B77" w:rsidRDefault="0061140C" w:rsidP="00EA75F0">
            <w:pPr>
              <w:snapToGrid w:val="0"/>
              <w:jc w:val="center"/>
              <w:rPr>
                <w:rFonts w:ascii="仿宋" w:eastAsia="仿宋" w:hAnsi="仿宋" w:cs="仿宋"/>
                <w:color w:val="000000"/>
                <w:kern w:val="0"/>
                <w:sz w:val="24"/>
                <w:lang w:bidi="ar"/>
              </w:rPr>
            </w:pPr>
            <w:r w:rsidRPr="00EA75F0">
              <w:rPr>
                <w:rFonts w:ascii="仿宋" w:eastAsia="仿宋" w:hAnsi="仿宋" w:cs="仿宋" w:hint="eastAsia"/>
                <w:color w:val="000000"/>
                <w:sz w:val="24"/>
              </w:rPr>
              <w:t>2022年12月10日9:00至2022年12月13日12:00</w:t>
            </w:r>
          </w:p>
        </w:tc>
        <w:tc>
          <w:tcPr>
            <w:tcW w:w="1726" w:type="dxa"/>
            <w:tcBorders>
              <w:tl2br w:val="nil"/>
              <w:tr2bl w:val="nil"/>
            </w:tcBorders>
            <w:vAlign w:val="center"/>
          </w:tcPr>
          <w:p w:rsidR="00054B77" w:rsidRDefault="00054B77">
            <w:pPr>
              <w:snapToGrid w:val="0"/>
              <w:rPr>
                <w:rFonts w:ascii="仿宋" w:eastAsia="仿宋" w:hAnsi="仿宋" w:cs="仿宋"/>
                <w:color w:val="000000"/>
                <w:sz w:val="24"/>
              </w:rPr>
            </w:pPr>
          </w:p>
          <w:p w:rsidR="00054B77" w:rsidRDefault="00054B77">
            <w:pPr>
              <w:snapToGrid w:val="0"/>
              <w:rPr>
                <w:rFonts w:ascii="仿宋" w:eastAsia="仿宋" w:hAnsi="仿宋" w:cs="仿宋"/>
                <w:color w:val="000000"/>
                <w:sz w:val="24"/>
              </w:rPr>
            </w:pP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0750-3503971</w:t>
            </w:r>
          </w:p>
          <w:p w:rsidR="00054B77" w:rsidRDefault="0061140C">
            <w:pPr>
              <w:snapToGrid w:val="0"/>
              <w:rPr>
                <w:rFonts w:ascii="仿宋" w:eastAsia="仿宋" w:hAnsi="仿宋" w:cs="仿宋"/>
                <w:color w:val="000000"/>
                <w:sz w:val="24"/>
              </w:rPr>
            </w:pPr>
            <w:r>
              <w:rPr>
                <w:rFonts w:ascii="仿宋" w:eastAsia="仿宋" w:hAnsi="仿宋" w:cs="仿宋"/>
                <w:color w:val="000000"/>
                <w:kern w:val="0"/>
                <w:sz w:val="24"/>
                <w:lang w:bidi="ar"/>
              </w:rPr>
              <w:t>0750-3503975</w:t>
            </w:r>
          </w:p>
          <w:p w:rsidR="00054B77" w:rsidRDefault="00054B77">
            <w:pPr>
              <w:snapToGrid w:val="0"/>
              <w:rPr>
                <w:rFonts w:ascii="仿宋" w:eastAsia="仿宋" w:hAnsi="仿宋" w:cs="仿宋"/>
                <w:color w:val="000000"/>
                <w:kern w:val="0"/>
                <w:sz w:val="24"/>
                <w:lang w:bidi="ar"/>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江门市</w:t>
            </w:r>
            <w:proofErr w:type="gramStart"/>
            <w:r>
              <w:rPr>
                <w:rFonts w:ascii="仿宋" w:eastAsia="仿宋" w:hAnsi="仿宋" w:cs="仿宋" w:hint="eastAsia"/>
                <w:color w:val="000000"/>
                <w:sz w:val="24"/>
              </w:rPr>
              <w:t>教育局官网网址</w:t>
            </w:r>
            <w:proofErr w:type="gramEnd"/>
            <w:r>
              <w:rPr>
                <w:rFonts w:ascii="仿宋" w:eastAsia="仿宋" w:hAnsi="仿宋" w:cs="仿宋" w:hint="eastAsia"/>
                <w:color w:val="000000"/>
                <w:sz w:val="24"/>
              </w:rPr>
              <w:t>：http://www.jiangmen.gov.cn/bmpd/jmsjyj/，首页/通知公告栏发布的《广东省2022年下半年中小学教师资格考试面试江门考区公告》</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：江门教育</w:t>
            </w:r>
          </w:p>
        </w:tc>
        <w:tc>
          <w:tcPr>
            <w:tcW w:w="1674" w:type="dxa"/>
            <w:tcBorders>
              <w:tl2br w:val="nil"/>
              <w:tr2bl w:val="nil"/>
            </w:tcBorders>
            <w:vAlign w:val="center"/>
          </w:tcPr>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1、首先在（http://ntce.neea.edu.cn）教育部中小学教师资格考试系统进行面试报名的时间：2022年12月9日00:00至12月12日24:00</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2、然后进入“江门考区教师资格面试材料上传平台”提交面试审核材料时间：</w:t>
            </w:r>
            <w:r>
              <w:rPr>
                <w:rFonts w:ascii="仿宋" w:eastAsia="仿宋" w:hAnsi="仿宋" w:cs="仿宋" w:hint="eastAsia"/>
                <w:color w:val="000000"/>
                <w:sz w:val="24"/>
              </w:rPr>
              <w:lastRenderedPageBreak/>
              <w:t xml:space="preserve">2022年12月9日00:00至12月13日12:00 </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 xml:space="preserve">3、中小学教师资格考试（面试）江门考区进行面试资格审核的时间：2022年12月10日09:00至12月14日12:00 </w:t>
            </w:r>
          </w:p>
          <w:p w:rsidR="00054B77" w:rsidRDefault="0061140C">
            <w:pPr>
              <w:jc w:val="left"/>
              <w:rPr>
                <w:rFonts w:ascii="仿宋" w:eastAsia="仿宋" w:hAnsi="仿宋" w:cs="仿宋"/>
                <w:color w:val="000000"/>
                <w:sz w:val="24"/>
              </w:rPr>
            </w:pPr>
            <w:r>
              <w:rPr>
                <w:rFonts w:ascii="仿宋" w:eastAsia="仿宋" w:hAnsi="仿宋" w:cs="仿宋" w:hint="eastAsia"/>
                <w:color w:val="000000"/>
                <w:sz w:val="24"/>
              </w:rPr>
              <w:t>4、考生面试资格审核合格后缴费截止时间：2022年12月14日23:59 逾期缴费视为放弃本次面试，缴费完成才算面试报名完成</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lastRenderedPageBreak/>
              <w:t>5、缴费完成的考生可于202</w:t>
            </w:r>
            <w:r w:rsidR="001D6ABF">
              <w:rPr>
                <w:rFonts w:ascii="仿宋" w:eastAsia="仿宋" w:hAnsi="仿宋" w:cs="仿宋" w:hint="eastAsia"/>
                <w:color w:val="000000"/>
                <w:sz w:val="24"/>
              </w:rPr>
              <w:t>3</w:t>
            </w:r>
            <w:r>
              <w:rPr>
                <w:rFonts w:ascii="仿宋" w:eastAsia="仿宋" w:hAnsi="仿宋" w:cs="仿宋" w:hint="eastAsia"/>
                <w:color w:val="000000"/>
                <w:sz w:val="24"/>
              </w:rPr>
              <w:t>年1月3日起至1月7日打印准考证。</w:t>
            </w:r>
          </w:p>
        </w:tc>
      </w:tr>
      <w:tr w:rsidR="00054B77">
        <w:trPr>
          <w:trHeight w:val="100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湛江考区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湛江市教师发展中心（湛江市霞山区民治路183号）</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线上审核</w:t>
            </w:r>
          </w:p>
        </w:tc>
        <w:tc>
          <w:tcPr>
            <w:tcW w:w="2415"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12月9日-12月13日上午08:30—11:30，下午14:30—17:30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0759-2201175</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0759-2200323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0759-2201216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湛江市</w:t>
            </w:r>
            <w:proofErr w:type="gramStart"/>
            <w:r>
              <w:rPr>
                <w:rFonts w:ascii="仿宋" w:eastAsia="仿宋" w:hAnsi="仿宋" w:cs="仿宋" w:hint="eastAsia"/>
                <w:color w:val="000000"/>
                <w:sz w:val="24"/>
              </w:rPr>
              <w:t>教育局官网</w:t>
            </w:r>
            <w:proofErr w:type="gramEnd"/>
            <w:r>
              <w:rPr>
                <w:rStyle w:val="ac"/>
              </w:rPr>
              <w:fldChar w:fldCharType="begin"/>
            </w:r>
            <w:r>
              <w:rPr>
                <w:rStyle w:val="ac"/>
              </w:rPr>
              <w:instrText xml:space="preserve">HYPERLINK https://www.zhanjiang.gov.cn/zhjedu/ normalLink \tdkey ven5s5 \tdfu https://www.zhanjiang.gov.cn/zhjedu/ \tdfn https%3A//www.zhanjiang.gov.cn/zhjedu/ \tdfe -10 \tdlt inline </w:instrText>
            </w:r>
            <w:r>
              <w:rPr>
                <w:rStyle w:val="ac"/>
              </w:rPr>
              <w:fldChar w:fldCharType="separate"/>
            </w:r>
            <w:r>
              <w:rPr>
                <w:rStyle w:val="ac"/>
              </w:rPr>
              <w:t>https://www.zhanjiang.gov.cn/zhjedu/</w:t>
            </w:r>
            <w:r>
              <w:rPr>
                <w:rStyle w:val="ac"/>
              </w:rPr>
              <w:fldChar w:fldCharType="end"/>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湛江市教育局公众号</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请考生一定要仔细阅读湛江市教育局网站或公众号上发布的《</w:t>
            </w:r>
            <w:r>
              <w:rPr>
                <w:rFonts w:ascii="微软雅黑" w:eastAsia="微软雅黑" w:hAnsi="微软雅黑" w:cs="微软雅黑"/>
                <w:sz w:val="24"/>
              </w:rPr>
              <w:t>湛江市2022年下半年中小学教师资格考试面试公告</w:t>
            </w:r>
            <w:r>
              <w:rPr>
                <w:rFonts w:ascii="仿宋" w:eastAsia="仿宋" w:hAnsi="仿宋" w:cs="仿宋"/>
                <w:color w:val="000000"/>
                <w:kern w:val="0"/>
                <w:sz w:val="24"/>
                <w:lang w:bidi="ar"/>
              </w:rPr>
              <w:t>》，附件中</w:t>
            </w:r>
            <w:proofErr w:type="gramStart"/>
            <w:r>
              <w:rPr>
                <w:rFonts w:ascii="仿宋" w:eastAsia="仿宋" w:hAnsi="仿宋" w:cs="仿宋"/>
                <w:color w:val="000000"/>
                <w:kern w:val="0"/>
                <w:sz w:val="24"/>
                <w:lang w:bidi="ar"/>
              </w:rPr>
              <w:t>有线上</w:t>
            </w:r>
            <w:proofErr w:type="gramEnd"/>
            <w:r>
              <w:rPr>
                <w:rFonts w:ascii="仿宋" w:eastAsia="仿宋" w:hAnsi="仿宋" w:cs="仿宋"/>
                <w:color w:val="000000"/>
                <w:kern w:val="0"/>
                <w:sz w:val="24"/>
                <w:lang w:bidi="ar"/>
              </w:rPr>
              <w:t>审核上</w:t>
            </w:r>
            <w:proofErr w:type="gramStart"/>
            <w:r>
              <w:rPr>
                <w:rFonts w:ascii="仿宋" w:eastAsia="仿宋" w:hAnsi="仿宋" w:cs="仿宋"/>
                <w:color w:val="000000"/>
                <w:kern w:val="0"/>
                <w:sz w:val="24"/>
                <w:lang w:bidi="ar"/>
              </w:rPr>
              <w:t>传资</w:t>
            </w:r>
            <w:proofErr w:type="gramEnd"/>
            <w:r>
              <w:rPr>
                <w:rFonts w:ascii="仿宋" w:eastAsia="仿宋" w:hAnsi="仿宋" w:cs="仿宋"/>
                <w:color w:val="000000"/>
                <w:kern w:val="0"/>
                <w:sz w:val="24"/>
                <w:lang w:bidi="ar"/>
              </w:rPr>
              <w:t>料</w:t>
            </w:r>
            <w:r>
              <w:rPr>
                <w:rFonts w:ascii="仿宋" w:eastAsia="仿宋" w:hAnsi="仿宋" w:cs="仿宋"/>
                <w:color w:val="000000"/>
                <w:kern w:val="0"/>
                <w:sz w:val="24"/>
                <w:u w:val="single"/>
                <w:lang w:bidi="ar"/>
              </w:rPr>
              <w:t>操作指引</w:t>
            </w:r>
            <w:r>
              <w:rPr>
                <w:rFonts w:ascii="仿宋" w:eastAsia="仿宋" w:hAnsi="仿宋" w:cs="仿宋"/>
                <w:color w:val="000000"/>
                <w:kern w:val="0"/>
                <w:sz w:val="24"/>
                <w:lang w:bidi="ar"/>
              </w:rPr>
              <w:t>，请按要求上</w:t>
            </w:r>
            <w:proofErr w:type="gramStart"/>
            <w:r>
              <w:rPr>
                <w:rFonts w:ascii="仿宋" w:eastAsia="仿宋" w:hAnsi="仿宋" w:cs="仿宋"/>
                <w:color w:val="000000"/>
                <w:kern w:val="0"/>
                <w:sz w:val="24"/>
                <w:lang w:bidi="ar"/>
              </w:rPr>
              <w:t>传所</w:t>
            </w:r>
            <w:proofErr w:type="gramEnd"/>
            <w:r>
              <w:rPr>
                <w:rFonts w:ascii="仿宋" w:eastAsia="仿宋" w:hAnsi="仿宋" w:cs="仿宋"/>
                <w:color w:val="000000"/>
                <w:kern w:val="0"/>
                <w:sz w:val="24"/>
                <w:lang w:bidi="ar"/>
              </w:rPr>
              <w:t>有资料的电子版，通过审核后才可</w:t>
            </w:r>
            <w:r>
              <w:rPr>
                <w:rFonts w:ascii="仿宋" w:eastAsia="仿宋" w:hAnsi="仿宋" w:cs="仿宋"/>
                <w:color w:val="000000"/>
                <w:kern w:val="0"/>
                <w:sz w:val="24"/>
                <w:lang w:bidi="ar"/>
              </w:rPr>
              <w:lastRenderedPageBreak/>
              <w:t>以缴费，没有通过审核的</w:t>
            </w:r>
            <w:proofErr w:type="gramStart"/>
            <w:r>
              <w:rPr>
                <w:rFonts w:ascii="仿宋" w:eastAsia="仿宋" w:hAnsi="仿宋" w:cs="仿宋"/>
                <w:color w:val="000000"/>
                <w:kern w:val="0"/>
                <w:sz w:val="24"/>
                <w:lang w:bidi="ar"/>
              </w:rPr>
              <w:t>补传相</w:t>
            </w:r>
            <w:proofErr w:type="gramEnd"/>
            <w:r>
              <w:rPr>
                <w:rFonts w:ascii="仿宋" w:eastAsia="仿宋" w:hAnsi="仿宋" w:cs="仿宋"/>
                <w:color w:val="000000"/>
                <w:kern w:val="0"/>
                <w:sz w:val="24"/>
                <w:lang w:bidi="ar"/>
              </w:rPr>
              <w:t>应资料后再进行审核。</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4409</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茂名考区</w:t>
            </w:r>
          </w:p>
        </w:tc>
        <w:tc>
          <w:tcPr>
            <w:tcW w:w="21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茂名市教育局</w:t>
            </w:r>
          </w:p>
        </w:tc>
        <w:tc>
          <w:tcPr>
            <w:tcW w:w="1260"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邮件审核</w:t>
            </w:r>
          </w:p>
        </w:tc>
        <w:tc>
          <w:tcPr>
            <w:tcW w:w="2415" w:type="dxa"/>
            <w:tcBorders>
              <w:tl2br w:val="nil"/>
              <w:tr2bl w:val="nil"/>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12月9日-12月12日上午09:00—12:30，下午14:30—17:30</w:t>
            </w:r>
          </w:p>
        </w:tc>
        <w:tc>
          <w:tcPr>
            <w:tcW w:w="1726" w:type="dxa"/>
            <w:tcBorders>
              <w:tl2br w:val="nil"/>
              <w:tr2bl w:val="nil"/>
            </w:tcBorders>
            <w:shd w:val="clear" w:color="auto" w:fill="auto"/>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0668-2278744</w:t>
            </w:r>
          </w:p>
        </w:tc>
        <w:tc>
          <w:tcPr>
            <w:tcW w:w="2684" w:type="dxa"/>
            <w:tcBorders>
              <w:tl2br w:val="nil"/>
              <w:tr2bl w:val="nil"/>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将所有材料扫描件发到邮箱</w:t>
            </w:r>
            <w:r>
              <w:t>master@mmjynet.net</w:t>
            </w:r>
          </w:p>
        </w:tc>
        <w:tc>
          <w:tcPr>
            <w:tcW w:w="1674" w:type="dxa"/>
            <w:tcBorders>
              <w:tl2br w:val="nil"/>
              <w:tr2bl w:val="nil"/>
            </w:tcBorders>
            <w:shd w:val="clear" w:color="auto" w:fill="auto"/>
            <w:vAlign w:val="center"/>
          </w:tcPr>
          <w:p w:rsidR="00054B77" w:rsidRDefault="0061140C">
            <w:r>
              <w:rPr>
                <w:rFonts w:ascii="仿宋_GB2312" w:eastAsia="仿宋_GB2312" w:hAnsi="仿宋_GB2312" w:cs="仿宋_GB2312"/>
                <w:color w:val="000000"/>
              </w:rPr>
              <w:t>请申请人严格按下面的证明材料提交要求将扫描图片发到指定邮箱（master@mmjynet.net），附件总大小不要超过2M：（1）应届未毕业的学生按要求提供在籍学习证明或</w:t>
            </w:r>
            <w:proofErr w:type="gramStart"/>
            <w:r>
              <w:rPr>
                <w:rFonts w:ascii="仿宋_GB2312" w:eastAsia="仿宋_GB2312" w:hAnsi="仿宋_GB2312" w:cs="仿宋_GB2312"/>
                <w:color w:val="000000"/>
              </w:rPr>
              <w:t>学信网生成</w:t>
            </w:r>
            <w:proofErr w:type="gramEnd"/>
            <w:r>
              <w:rPr>
                <w:rFonts w:ascii="仿宋_GB2312" w:eastAsia="仿宋_GB2312" w:hAnsi="仿宋_GB2312" w:cs="仿宋_GB2312"/>
                <w:color w:val="000000"/>
              </w:rPr>
              <w:t>的学籍报告书。若提供学生证，则</w:t>
            </w:r>
            <w:r>
              <w:rPr>
                <w:rFonts w:ascii="仿宋_GB2312" w:eastAsia="仿宋_GB2312" w:hAnsi="仿宋_GB2312" w:cs="仿宋_GB2312"/>
                <w:color w:val="FF0000"/>
              </w:rPr>
              <w:t>必须有2022年注册信息，是否全日制，学制几年，现在</w:t>
            </w:r>
            <w:proofErr w:type="gramStart"/>
            <w:r>
              <w:rPr>
                <w:rFonts w:ascii="仿宋_GB2312" w:eastAsia="仿宋_GB2312" w:hAnsi="仿宋_GB2312" w:cs="仿宋_GB2312"/>
                <w:color w:val="FF0000"/>
              </w:rPr>
              <w:lastRenderedPageBreak/>
              <w:t>在</w:t>
            </w:r>
            <w:proofErr w:type="gramEnd"/>
            <w:r>
              <w:rPr>
                <w:rFonts w:ascii="仿宋_GB2312" w:eastAsia="仿宋_GB2312" w:hAnsi="仿宋_GB2312" w:cs="仿宋_GB2312"/>
                <w:color w:val="FF0000"/>
              </w:rPr>
              <w:t>第几学年就读等信息。</w:t>
            </w:r>
            <w:r>
              <w:rPr>
                <w:rFonts w:ascii="仿宋_GB2312" w:eastAsia="仿宋_GB2312" w:hAnsi="仿宋_GB2312" w:cs="仿宋_GB2312"/>
                <w:color w:val="000000"/>
              </w:rPr>
              <w:t>（2）邮件主题：姓名+身份证号码。（3）图片格式：jpg、jpeg。（4）图片中的文字必须清晰可辩，真实完整。不能以超大附件形式或中转站方式发送。</w:t>
            </w:r>
          </w:p>
          <w:p w:rsidR="00054B77" w:rsidRDefault="00054B77">
            <w:pPr>
              <w:snapToGrid w:val="0"/>
              <w:jc w:val="left"/>
              <w:rPr>
                <w:rFonts w:ascii="仿宋" w:eastAsia="仿宋" w:hAnsi="仿宋" w:cs="仿宋"/>
                <w:color w:val="000000"/>
                <w:kern w:val="0"/>
                <w:sz w:val="24"/>
                <w:lang w:bidi="ar"/>
              </w:rPr>
            </w:pPr>
          </w:p>
        </w:tc>
      </w:tr>
      <w:tr w:rsidR="00054B77">
        <w:trPr>
          <w:trHeight w:val="327"/>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4412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肇庆考区</w:t>
            </w:r>
          </w:p>
        </w:tc>
        <w:tc>
          <w:tcPr>
            <w:tcW w:w="2115"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1260"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p w:rsidR="00054B77" w:rsidRDefault="00054B77">
            <w:pPr>
              <w:snapToGrid w:val="0"/>
              <w:rPr>
                <w:rFonts w:ascii="仿宋" w:eastAsia="仿宋" w:hAnsi="仿宋" w:cs="仿宋"/>
                <w:color w:val="000000"/>
                <w:kern w:val="0"/>
                <w:sz w:val="24"/>
                <w:lang w:bidi="ar"/>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0758-2298226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网址：http://www.zhaoqing.gov.cn/xwzx/tzgg/index.html</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公众号：肇庆教育号</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color w:val="000000"/>
                <w:sz w:val="24"/>
              </w:rPr>
              <w:t>2022年下半年中小学教师资格考试肇庆考区面试审核材料采用网上审核。详情请关注肇庆市教育局网站和“肇庆教育号”</w:t>
            </w:r>
            <w:proofErr w:type="gramStart"/>
            <w:r>
              <w:rPr>
                <w:rFonts w:ascii="仿宋" w:eastAsia="仿宋" w:hAnsi="仿宋" w:cs="仿宋"/>
                <w:color w:val="000000"/>
                <w:sz w:val="24"/>
              </w:rPr>
              <w:t>微信公众号发布</w:t>
            </w:r>
            <w:proofErr w:type="gramEnd"/>
            <w:r>
              <w:rPr>
                <w:rFonts w:ascii="仿宋" w:eastAsia="仿宋" w:hAnsi="仿宋" w:cs="仿宋"/>
                <w:color w:val="000000"/>
                <w:sz w:val="24"/>
              </w:rPr>
              <w:lastRenderedPageBreak/>
              <w:t>的通知</w:t>
            </w:r>
          </w:p>
        </w:tc>
      </w:tr>
      <w:tr w:rsidR="00054B77">
        <w:trPr>
          <w:trHeight w:val="2859"/>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4413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惠州考区</w:t>
            </w:r>
          </w:p>
        </w:tc>
        <w:tc>
          <w:tcPr>
            <w:tcW w:w="3375" w:type="dxa"/>
            <w:gridSpan w:val="2"/>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12月9日09:00-14日12:00。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0752-2261072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公告发布：惠州市</w:t>
            </w:r>
            <w:proofErr w:type="gramStart"/>
            <w:r>
              <w:rPr>
                <w:rFonts w:ascii="仿宋" w:eastAsia="仿宋" w:hAnsi="仿宋" w:cs="仿宋" w:hint="eastAsia"/>
                <w:color w:val="000000"/>
                <w:sz w:val="24"/>
              </w:rPr>
              <w:t>教育局官网</w:t>
            </w:r>
            <w:proofErr w:type="gramEnd"/>
            <w:r>
              <w:rPr>
                <w:rFonts w:ascii="仿宋" w:eastAsia="仿宋" w:hAnsi="仿宋" w:cs="仿宋" w:hint="eastAsia"/>
                <w:color w:val="000000"/>
                <w:sz w:val="24"/>
              </w:rPr>
              <w:t xml:space="preserve">http://jyj.huizhou.gov.cn/ </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：“惠州教育”</w:t>
            </w:r>
          </w:p>
        </w:tc>
        <w:tc>
          <w:tcPr>
            <w:tcW w:w="1674" w:type="dxa"/>
            <w:tcBorders>
              <w:tl2br w:val="nil"/>
              <w:tr2bl w:val="nil"/>
            </w:tcBorders>
            <w:vAlign w:val="center"/>
          </w:tcPr>
          <w:p w:rsidR="00054B77" w:rsidRDefault="0061140C">
            <w:pPr>
              <w:rPr>
                <w:rFonts w:ascii="仿宋" w:eastAsia="仿宋" w:hAnsi="仿宋" w:cs="仿宋"/>
                <w:color w:val="000000"/>
                <w:kern w:val="0"/>
                <w:sz w:val="24"/>
                <w:lang w:bidi="ar"/>
              </w:rPr>
            </w:pPr>
            <w:r>
              <w:rPr>
                <w:rFonts w:ascii="仿宋" w:eastAsia="仿宋" w:hAnsi="仿宋" w:cs="仿宋" w:hint="eastAsia"/>
                <w:color w:val="000000"/>
                <w:sz w:val="24"/>
              </w:rPr>
              <w:t>2022年下半年中小学教师资格考试惠州考区面试审核材料采用网上审核。详情请关注惠州市教育局</w:t>
            </w:r>
            <w:proofErr w:type="gramStart"/>
            <w:r>
              <w:rPr>
                <w:rFonts w:ascii="仿宋" w:eastAsia="仿宋" w:hAnsi="仿宋" w:cs="仿宋" w:hint="eastAsia"/>
                <w:color w:val="000000"/>
                <w:sz w:val="24"/>
              </w:rPr>
              <w:t>官网和官微发布</w:t>
            </w:r>
            <w:proofErr w:type="gramEnd"/>
            <w:r>
              <w:rPr>
                <w:rFonts w:ascii="仿宋" w:eastAsia="仿宋" w:hAnsi="仿宋" w:cs="仿宋" w:hint="eastAsia"/>
                <w:color w:val="000000"/>
                <w:sz w:val="24"/>
              </w:rPr>
              <w:t>的通知</w:t>
            </w:r>
          </w:p>
        </w:tc>
      </w:tr>
      <w:tr w:rsidR="00054B77">
        <w:trPr>
          <w:trHeight w:val="48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4414</w:t>
            </w:r>
          </w:p>
        </w:tc>
        <w:tc>
          <w:tcPr>
            <w:tcW w:w="153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梅州市职业技术学校（仅受理社会人员考生）</w:t>
            </w:r>
          </w:p>
        </w:tc>
        <w:tc>
          <w:tcPr>
            <w:tcW w:w="126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线上审核</w:t>
            </w: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0753-2292132</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2022年下半年中小学教师资格考试梅州考区面试审核材料采用网上审核。</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梅州师范分院（仅受理梅州师范分院在读考生）</w:t>
            </w:r>
          </w:p>
        </w:tc>
        <w:tc>
          <w:tcPr>
            <w:tcW w:w="1260" w:type="dxa"/>
            <w:tcBorders>
              <w:tl2br w:val="nil"/>
              <w:tr2bl w:val="nil"/>
            </w:tcBorders>
            <w:shd w:val="clear" w:color="auto" w:fill="FFFFFF"/>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 xml:space="preserve">         采用现场审核。</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梅州市梅</w:t>
            </w:r>
            <w:r>
              <w:rPr>
                <w:rFonts w:ascii="仿宋" w:eastAsia="仿宋" w:hAnsi="仿宋" w:cs="仿宋" w:hint="eastAsia"/>
                <w:color w:val="000000"/>
                <w:sz w:val="24"/>
              </w:rPr>
              <w:lastRenderedPageBreak/>
              <w:t>县区程江镇大新西路241号</w:t>
            </w:r>
          </w:p>
        </w:tc>
        <w:tc>
          <w:tcPr>
            <w:tcW w:w="2415" w:type="dxa"/>
            <w:tcBorders>
              <w:tl2br w:val="nil"/>
              <w:tr2bl w:val="nil"/>
            </w:tcBorders>
            <w:shd w:val="clear" w:color="auto" w:fill="FFFFFF"/>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lastRenderedPageBreak/>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shd w:val="clear" w:color="auto" w:fill="FFFFFF"/>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0753-2523203</w:t>
            </w:r>
          </w:p>
        </w:tc>
        <w:tc>
          <w:tcPr>
            <w:tcW w:w="2684" w:type="dxa"/>
            <w:tcBorders>
              <w:tl2br w:val="nil"/>
              <w:tr2bl w:val="nil"/>
            </w:tcBorders>
            <w:shd w:val="clear" w:color="auto" w:fill="FFFFFF"/>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采用线下审核。</w:t>
            </w:r>
          </w:p>
        </w:tc>
      </w:tr>
      <w:tr w:rsidR="00054B77">
        <w:trPr>
          <w:trHeight w:val="1265"/>
          <w:jc w:val="center"/>
        </w:trPr>
        <w:tc>
          <w:tcPr>
            <w:tcW w:w="717" w:type="dxa"/>
            <w:tcBorders>
              <w:tl2br w:val="nil"/>
              <w:tr2bl w:val="nil"/>
            </w:tcBorders>
            <w:vAlign w:val="center"/>
          </w:tcPr>
          <w:p w:rsidR="00054B77" w:rsidRDefault="00BB2584">
            <w:pPr>
              <w:snapToGrid w:val="0"/>
              <w:jc w:val="center"/>
              <w:rPr>
                <w:rFonts w:ascii="仿宋" w:eastAsia="仿宋" w:hAnsi="仿宋" w:cs="仿宋"/>
                <w:color w:val="000000"/>
                <w:kern w:val="0"/>
                <w:sz w:val="24"/>
              </w:rPr>
            </w:pPr>
            <w:r>
              <w:rPr>
                <w:rFonts w:ascii="仿宋" w:eastAsia="仿宋" w:hAnsi="仿宋" w:cs="仿宋" w:hint="eastAsia"/>
                <w:color w:val="000000"/>
                <w:sz w:val="24"/>
              </w:rPr>
              <w:t>4414</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梅州考区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color w:val="000000"/>
                <w:sz w:val="24"/>
              </w:rPr>
              <w:t>梅州市嘉应学院</w:t>
            </w:r>
            <w:r>
              <w:rPr>
                <w:rFonts w:ascii="仿宋" w:eastAsia="仿宋" w:hAnsi="仿宋" w:cs="仿宋" w:hint="eastAsia"/>
                <w:color w:val="000000"/>
                <w:sz w:val="24"/>
              </w:rPr>
              <w:t>（仅受理嘉应学院在读考生）</w:t>
            </w:r>
          </w:p>
          <w:p w:rsidR="00054B77" w:rsidRDefault="00054B77">
            <w:pPr>
              <w:snapToGrid w:val="0"/>
              <w:jc w:val="center"/>
              <w:rPr>
                <w:rFonts w:ascii="仿宋" w:eastAsia="仿宋" w:hAnsi="仿宋" w:cs="仿宋"/>
                <w:color w:val="000000"/>
                <w:kern w:val="0"/>
                <w:sz w:val="24"/>
                <w:lang w:bidi="ar"/>
              </w:rPr>
            </w:pPr>
          </w:p>
        </w:tc>
        <w:tc>
          <w:tcPr>
            <w:tcW w:w="1260"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 xml:space="preserve">采用现场审核。          </w:t>
            </w:r>
            <w:r>
              <w:rPr>
                <w:rFonts w:ascii="仿宋" w:eastAsia="仿宋" w:hAnsi="仿宋" w:cs="仿宋"/>
                <w:color w:val="000000"/>
                <w:sz w:val="24"/>
              </w:rPr>
              <w:t>梅州</w:t>
            </w:r>
            <w:proofErr w:type="gramStart"/>
            <w:r>
              <w:rPr>
                <w:rFonts w:ascii="仿宋" w:eastAsia="仿宋" w:hAnsi="仿宋" w:cs="仿宋"/>
                <w:color w:val="000000"/>
                <w:sz w:val="24"/>
              </w:rPr>
              <w:t>市梅松路</w:t>
            </w:r>
            <w:proofErr w:type="gramEnd"/>
          </w:p>
          <w:p w:rsidR="00054B77" w:rsidRDefault="00054B77">
            <w:pPr>
              <w:snapToGrid w:val="0"/>
              <w:jc w:val="center"/>
              <w:rPr>
                <w:rFonts w:ascii="仿宋" w:eastAsia="仿宋" w:hAnsi="仿宋" w:cs="仿宋"/>
                <w:color w:val="000000"/>
                <w:kern w:val="0"/>
                <w:sz w:val="24"/>
                <w:lang w:bidi="ar"/>
              </w:rPr>
            </w:pP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12月11日-12月13日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bCs/>
                <w:color w:val="000000"/>
                <w:sz w:val="24"/>
              </w:rPr>
              <w:t>0753-2186926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http://edu.meizhou.gov.cn/</w:t>
            </w:r>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采用线下审核。</w:t>
            </w:r>
          </w:p>
        </w:tc>
      </w:tr>
      <w:tr w:rsidR="00054B77">
        <w:trPr>
          <w:trHeight w:val="2295"/>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4415</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汕尾考区</w:t>
            </w:r>
          </w:p>
        </w:tc>
        <w:tc>
          <w:tcPr>
            <w:tcW w:w="2115" w:type="dxa"/>
            <w:tcBorders>
              <w:tl2br w:val="nil"/>
              <w:tr2bl w:val="nil"/>
            </w:tcBorders>
            <w:vAlign w:val="center"/>
          </w:tcPr>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汕尾市教育局、汕尾职业技术学院</w:t>
            </w:r>
          </w:p>
        </w:tc>
        <w:tc>
          <w:tcPr>
            <w:tcW w:w="1260" w:type="dxa"/>
            <w:tcBorders>
              <w:tl2br w:val="nil"/>
              <w:tr2bl w:val="nil"/>
            </w:tcBorders>
            <w:vAlign w:val="center"/>
          </w:tcPr>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汕尾市区红海中路汕尾市教育局4楼人事科，汕尾市区文德路汕尾职业技术学院教务处</w:t>
            </w:r>
          </w:p>
        </w:tc>
        <w:tc>
          <w:tcPr>
            <w:tcW w:w="2415" w:type="dxa"/>
            <w:tcBorders>
              <w:tl2br w:val="nil"/>
              <w:tr2bl w:val="nil"/>
            </w:tcBorders>
            <w:vAlign w:val="center"/>
          </w:tcPr>
          <w:p w:rsidR="00054B77" w:rsidRDefault="0061140C">
            <w:pPr>
              <w:snapToGrid w:val="0"/>
              <w:jc w:val="center"/>
              <w:rPr>
                <w:rFonts w:ascii="仿宋" w:eastAsia="仿宋" w:hAnsi="仿宋" w:cs="仿宋"/>
                <w:sz w:val="24"/>
              </w:rPr>
            </w:pPr>
            <w:r>
              <w:rPr>
                <w:rFonts w:ascii="仿宋" w:eastAsia="仿宋" w:hAnsi="仿宋" w:cs="仿宋"/>
                <w:sz w:val="24"/>
              </w:rPr>
              <w:t>12</w:t>
            </w:r>
            <w:r>
              <w:rPr>
                <w:rFonts w:ascii="仿宋" w:eastAsia="仿宋" w:hAnsi="仿宋" w:cs="仿宋" w:hint="eastAsia"/>
                <w:sz w:val="24"/>
              </w:rPr>
              <w:t>月</w:t>
            </w:r>
            <w:r>
              <w:rPr>
                <w:rFonts w:ascii="仿宋" w:eastAsia="仿宋" w:hAnsi="仿宋" w:cs="仿宋"/>
                <w:sz w:val="24"/>
              </w:rPr>
              <w:t>9</w:t>
            </w:r>
            <w:r>
              <w:rPr>
                <w:rFonts w:ascii="仿宋" w:eastAsia="仿宋" w:hAnsi="仿宋" w:cs="仿宋" w:hint="eastAsia"/>
                <w:sz w:val="24"/>
              </w:rPr>
              <w:t>日-</w:t>
            </w:r>
            <w:r>
              <w:rPr>
                <w:rFonts w:ascii="仿宋" w:eastAsia="仿宋" w:hAnsi="仿宋" w:cs="仿宋"/>
                <w:sz w:val="24"/>
              </w:rPr>
              <w:t>13</w:t>
            </w:r>
            <w:r>
              <w:rPr>
                <w:rFonts w:ascii="仿宋" w:eastAsia="仿宋" w:hAnsi="仿宋" w:cs="仿宋" w:hint="eastAsia"/>
                <w:sz w:val="24"/>
              </w:rPr>
              <w:t xml:space="preserve">日。上午  08：30-11：30，  </w:t>
            </w:r>
          </w:p>
          <w:p w:rsidR="00054B77" w:rsidRDefault="0061140C">
            <w:pPr>
              <w:snapToGrid w:val="0"/>
              <w:jc w:val="center"/>
              <w:rPr>
                <w:rFonts w:ascii="仿宋" w:eastAsia="仿宋" w:hAnsi="仿宋" w:cs="仿宋"/>
                <w:kern w:val="0"/>
                <w:sz w:val="24"/>
                <w:lang w:bidi="ar"/>
              </w:rPr>
            </w:pPr>
            <w:r>
              <w:rPr>
                <w:rFonts w:ascii="仿宋" w:eastAsia="仿宋" w:hAnsi="仿宋" w:cs="仿宋" w:hint="eastAsia"/>
                <w:sz w:val="24"/>
              </w:rPr>
              <w:t>下午14:30-17:30。</w:t>
            </w:r>
          </w:p>
        </w:tc>
        <w:tc>
          <w:tcPr>
            <w:tcW w:w="1726" w:type="dxa"/>
            <w:tcBorders>
              <w:tl2br w:val="nil"/>
              <w:tr2bl w:val="nil"/>
            </w:tcBorders>
            <w:vAlign w:val="center"/>
          </w:tcPr>
          <w:p w:rsidR="00054B77" w:rsidRDefault="0061140C">
            <w:pPr>
              <w:snapToGrid w:val="0"/>
              <w:rPr>
                <w:rFonts w:ascii="仿宋" w:eastAsia="仿宋" w:hAnsi="仿宋" w:cs="仿宋"/>
                <w:kern w:val="0"/>
                <w:sz w:val="24"/>
                <w:lang w:bidi="ar"/>
              </w:rPr>
            </w:pPr>
            <w:r>
              <w:rPr>
                <w:rFonts w:ascii="仿宋" w:eastAsia="仿宋" w:hAnsi="仿宋" w:cs="仿宋" w:hint="eastAsia"/>
                <w:sz w:val="24"/>
              </w:rPr>
              <w:t>0660-3390616，0660-3386863</w:t>
            </w:r>
          </w:p>
        </w:tc>
        <w:tc>
          <w:tcPr>
            <w:tcW w:w="2684" w:type="dxa"/>
            <w:tcBorders>
              <w:tl2br w:val="nil"/>
              <w:tr2bl w:val="nil"/>
            </w:tcBorders>
            <w:vAlign w:val="center"/>
          </w:tcPr>
          <w:p w:rsidR="00054B77" w:rsidRDefault="0061140C">
            <w:pPr>
              <w:snapToGrid w:val="0"/>
              <w:jc w:val="left"/>
              <w:rPr>
                <w:rFonts w:ascii="仿宋" w:eastAsia="仿宋" w:hAnsi="仿宋" w:cs="仿宋"/>
                <w:kern w:val="0"/>
                <w:sz w:val="24"/>
                <w:lang w:bidi="ar"/>
              </w:rPr>
            </w:pPr>
            <w:r>
              <w:rPr>
                <w:rFonts w:ascii="仿宋" w:eastAsia="仿宋" w:hAnsi="仿宋" w:cs="仿宋" w:hint="eastAsia"/>
                <w:sz w:val="24"/>
              </w:rPr>
              <w:t>汕尾市教育局网站：http://www.shanwei.gov.cn/swjyj/，汕尾职业技术学院网站：http://www.swpt.edu.cn/html/jwc/</w:t>
            </w:r>
          </w:p>
        </w:tc>
        <w:tc>
          <w:tcPr>
            <w:tcW w:w="1674" w:type="dxa"/>
            <w:tcBorders>
              <w:tl2br w:val="nil"/>
              <w:tr2bl w:val="nil"/>
            </w:tcBorders>
            <w:vAlign w:val="center"/>
          </w:tcPr>
          <w:p w:rsidR="00054B77" w:rsidRDefault="0061140C">
            <w:pPr>
              <w:snapToGrid w:val="0"/>
              <w:jc w:val="left"/>
              <w:rPr>
                <w:rFonts w:ascii="仿宋" w:eastAsia="仿宋" w:hAnsi="仿宋" w:cs="仿宋"/>
                <w:kern w:val="0"/>
                <w:sz w:val="24"/>
                <w:lang w:bidi="ar"/>
              </w:rPr>
            </w:pPr>
            <w:r>
              <w:rPr>
                <w:rFonts w:ascii="仿宋" w:eastAsia="仿宋" w:hAnsi="仿宋" w:cs="仿宋" w:hint="eastAsia"/>
                <w:kern w:val="0"/>
                <w:sz w:val="24"/>
                <w:lang w:bidi="ar"/>
              </w:rPr>
              <w:t>网上审核</w:t>
            </w:r>
          </w:p>
        </w:tc>
      </w:tr>
      <w:tr w:rsidR="00590DC5">
        <w:trPr>
          <w:trHeight w:val="1530"/>
          <w:jc w:val="center"/>
        </w:trPr>
        <w:tc>
          <w:tcPr>
            <w:tcW w:w="717"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4416</w:t>
            </w:r>
          </w:p>
        </w:tc>
        <w:tc>
          <w:tcPr>
            <w:tcW w:w="1530"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河源考区</w:t>
            </w:r>
          </w:p>
        </w:tc>
        <w:tc>
          <w:tcPr>
            <w:tcW w:w="2115"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河源开放大学</w:t>
            </w:r>
          </w:p>
        </w:tc>
        <w:tc>
          <w:tcPr>
            <w:tcW w:w="1260"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广东省河源市河源大道南朱门亭18号</w:t>
            </w:r>
          </w:p>
        </w:tc>
        <w:tc>
          <w:tcPr>
            <w:tcW w:w="2415" w:type="dxa"/>
            <w:tcBorders>
              <w:tl2br w:val="nil"/>
              <w:tr2bl w:val="nil"/>
            </w:tcBorders>
            <w:vAlign w:val="center"/>
          </w:tcPr>
          <w:p w:rsidR="00590DC5" w:rsidRDefault="00590DC5" w:rsidP="00590DC5">
            <w:pPr>
              <w:snapToGrid w:val="0"/>
              <w:jc w:val="center"/>
              <w:rPr>
                <w:rFonts w:ascii="仿宋" w:eastAsia="仿宋" w:hAnsi="仿宋" w:cs="仿宋"/>
                <w:color w:val="000000"/>
                <w:sz w:val="24"/>
              </w:rPr>
            </w:pPr>
            <w:r>
              <w:rPr>
                <w:rFonts w:ascii="仿宋" w:eastAsia="仿宋" w:hAnsi="仿宋" w:cs="仿宋" w:hint="eastAsia"/>
                <w:color w:val="000000"/>
                <w:sz w:val="24"/>
              </w:rPr>
              <w:t>12月12日-14日</w:t>
            </w:r>
          </w:p>
          <w:p w:rsidR="00590DC5" w:rsidRDefault="00590DC5" w:rsidP="00590DC5">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下午：14:30-17:30</w:t>
            </w:r>
          </w:p>
        </w:tc>
        <w:tc>
          <w:tcPr>
            <w:tcW w:w="1726" w:type="dxa"/>
            <w:tcBorders>
              <w:tl2br w:val="nil"/>
              <w:tr2bl w:val="nil"/>
            </w:tcBorders>
            <w:vAlign w:val="center"/>
          </w:tcPr>
          <w:p w:rsidR="00590DC5" w:rsidRDefault="00590DC5" w:rsidP="00590DC5">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0762-3341023</w:t>
            </w:r>
          </w:p>
        </w:tc>
        <w:tc>
          <w:tcPr>
            <w:tcW w:w="2684" w:type="dxa"/>
            <w:tcBorders>
              <w:tl2br w:val="nil"/>
              <w:tr2bl w:val="nil"/>
            </w:tcBorders>
            <w:vAlign w:val="center"/>
          </w:tcPr>
          <w:p w:rsidR="00590DC5" w:rsidRDefault="00590DC5" w:rsidP="00590DC5">
            <w:pPr>
              <w:snapToGrid w:val="0"/>
              <w:jc w:val="left"/>
              <w:rPr>
                <w:rFonts w:ascii="仿宋" w:eastAsia="仿宋" w:hAnsi="仿宋" w:cs="仿宋"/>
                <w:color w:val="000000"/>
                <w:sz w:val="24"/>
              </w:rPr>
            </w:pPr>
            <w:r>
              <w:rPr>
                <w:rFonts w:ascii="仿宋" w:eastAsia="仿宋" w:hAnsi="仿宋" w:cs="仿宋" w:hint="eastAsia"/>
                <w:color w:val="000000"/>
                <w:sz w:val="24"/>
              </w:rPr>
              <w:t>1.河源市政府网-部门集约-河源市教育局：</w:t>
            </w:r>
            <w:r>
              <w:rPr>
                <w:rStyle w:val="ac"/>
              </w:rPr>
              <w:fldChar w:fldCharType="begin"/>
            </w:r>
            <w:r>
              <w:rPr>
                <w:rStyle w:val="ac"/>
              </w:rPr>
              <w:instrText xml:space="preserve">HYPERLINK http://www.heyuan.gov.cn/bmjy/hysjyj/tzgg/ normalLink \tdkey ayahsj \tdfu http://www.heyuan.gov.cn/bmjy/hysjyj/tzgg/ \tdfn http%3A//www.heyuan.gov.cn/bmjy/hysjyj/tzgg/ \tdfe -10 \tdlt inline </w:instrText>
            </w:r>
            <w:r>
              <w:rPr>
                <w:rStyle w:val="ac"/>
              </w:rPr>
              <w:fldChar w:fldCharType="separate"/>
            </w:r>
            <w:r>
              <w:rPr>
                <w:rStyle w:val="ac"/>
              </w:rPr>
              <w:t>http://www.heyuan.gov.cn/bmjy/hysjyj/tzgg/</w:t>
            </w:r>
            <w:r>
              <w:rPr>
                <w:rStyle w:val="ac"/>
              </w:rPr>
              <w:fldChar w:fldCharType="end"/>
            </w:r>
          </w:p>
          <w:p w:rsidR="00590DC5" w:rsidRDefault="00590DC5" w:rsidP="00590DC5">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2.</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：河源教育发布</w:t>
            </w:r>
          </w:p>
        </w:tc>
        <w:tc>
          <w:tcPr>
            <w:tcW w:w="1674" w:type="dxa"/>
            <w:tcBorders>
              <w:tl2br w:val="nil"/>
              <w:tr2bl w:val="nil"/>
            </w:tcBorders>
            <w:vAlign w:val="center"/>
          </w:tcPr>
          <w:p w:rsidR="00590DC5" w:rsidRDefault="00590DC5" w:rsidP="00590DC5">
            <w:pPr>
              <w:snapToGrid w:val="0"/>
              <w:jc w:val="left"/>
              <w:rPr>
                <w:rFonts w:ascii="仿宋" w:eastAsia="仿宋" w:hAnsi="仿宋" w:cs="仿宋"/>
                <w:color w:val="000000"/>
                <w:kern w:val="0"/>
                <w:sz w:val="24"/>
                <w:lang w:bidi="ar"/>
              </w:rPr>
            </w:pPr>
          </w:p>
        </w:tc>
      </w:tr>
      <w:tr w:rsidR="00054B77">
        <w:trPr>
          <w:trHeight w:val="9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4417</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阳江市教育局（阳江市东风三路45号）</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0662-3333557</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0662-3333993</w:t>
            </w:r>
          </w:p>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0662-3333690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请登录阳江市政府网（网址：</w:t>
            </w:r>
            <w:r>
              <w:rPr>
                <w:rStyle w:val="ac"/>
              </w:rPr>
              <w:fldChar w:fldCharType="begin"/>
            </w:r>
            <w:r>
              <w:rPr>
                <w:rStyle w:val="ac"/>
              </w:rPr>
              <w:instrText xml:space="preserve">HYPERLINK http://www.yangjiang.gov.cn/ normalLink \tdkey fhy10x \tdfu http://www.yangjiang.gov.cn/ \tdfn http%3A//www.yangjiang.gov.cn/ \tdfe -10 \tdlt inline </w:instrText>
            </w:r>
            <w:r>
              <w:rPr>
                <w:rStyle w:val="ac"/>
              </w:rPr>
              <w:fldChar w:fldCharType="separate"/>
            </w:r>
            <w:r>
              <w:rPr>
                <w:rStyle w:val="ac"/>
              </w:rPr>
              <w:t>http://www.yangjiang.gov.cn/</w:t>
            </w:r>
            <w:r>
              <w:rPr>
                <w:rStyle w:val="ac"/>
              </w:rPr>
              <w:fldChar w:fldCharType="end"/>
            </w:r>
            <w:r>
              <w:rPr>
                <w:rFonts w:ascii="仿宋" w:eastAsia="仿宋" w:hAnsi="仿宋" w:cs="仿宋" w:hint="eastAsia"/>
                <w:color w:val="000000"/>
                <w:sz w:val="24"/>
              </w:rPr>
              <w:t>），“首页—政府信息公开目录—市教育局”点击查询具体审核要求。</w:t>
            </w:r>
          </w:p>
        </w:tc>
        <w:tc>
          <w:tcPr>
            <w:tcW w:w="1674" w:type="dxa"/>
            <w:vMerge w:val="restart"/>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一、报名时间：12月9-12日；二、线上审核时间：12月9-13日；三、网上缴费截止时间：12月14日24:00。四、请考生查看阳江市政府网上发布的《阳江市</w:t>
            </w:r>
            <w:r>
              <w:rPr>
                <w:rFonts w:ascii="微软雅黑" w:eastAsia="微软雅黑" w:hAnsi="微软雅黑" w:cs="微软雅黑"/>
                <w:sz w:val="24"/>
              </w:rPr>
              <w:t>2022年下半年中小学教师资格考试面试公告</w:t>
            </w:r>
            <w:r>
              <w:rPr>
                <w:rFonts w:ascii="仿宋" w:eastAsia="仿宋" w:hAnsi="仿宋" w:cs="仿宋"/>
                <w:color w:val="000000"/>
                <w:kern w:val="0"/>
                <w:sz w:val="24"/>
                <w:lang w:bidi="ar"/>
              </w:rPr>
              <w:t>》，按</w:t>
            </w:r>
            <w:r>
              <w:rPr>
                <w:rFonts w:ascii="仿宋" w:eastAsia="仿宋" w:hAnsi="仿宋" w:cs="仿宋"/>
                <w:color w:val="000000"/>
                <w:kern w:val="0"/>
                <w:sz w:val="24"/>
                <w:lang w:bidi="ar"/>
              </w:rPr>
              <w:lastRenderedPageBreak/>
              <w:t>要求上传审核资料，并在审核期间密切关注审核结果，审核通过后及时缴费，</w:t>
            </w:r>
            <w:r>
              <w:rPr>
                <w:rFonts w:ascii="仿宋" w:eastAsia="仿宋" w:hAnsi="仿宋" w:cs="仿宋" w:hint="eastAsia"/>
                <w:color w:val="000000"/>
                <w:sz w:val="24"/>
              </w:rPr>
              <w:t xml:space="preserve">缴费完成后才算报名成功。                                                        </w:t>
            </w:r>
          </w:p>
        </w:tc>
      </w:tr>
      <w:tr w:rsidR="00054B77">
        <w:trPr>
          <w:trHeight w:val="2725"/>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阳江职业技术学院教务处（本校学生审核点）</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12月9日-12月13日</w:t>
            </w:r>
          </w:p>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下午14:30—17:00</w:t>
            </w:r>
          </w:p>
          <w:p w:rsidR="00054B77" w:rsidRDefault="00054B77">
            <w:pPr>
              <w:snapToGrid w:val="0"/>
              <w:jc w:val="center"/>
              <w:rPr>
                <w:rFonts w:ascii="仿宋" w:eastAsia="仿宋" w:hAnsi="仿宋" w:cs="仿宋"/>
                <w:color w:val="000000"/>
                <w:kern w:val="0"/>
                <w:sz w:val="24"/>
                <w:lang w:bidi="ar"/>
              </w:rPr>
            </w:pP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0662-3351891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请登录阳江市政府（网址：</w:t>
            </w:r>
            <w:r>
              <w:rPr>
                <w:rStyle w:val="ac"/>
              </w:rPr>
              <w:fldChar w:fldCharType="begin"/>
            </w:r>
            <w:r>
              <w:rPr>
                <w:rStyle w:val="ac"/>
              </w:rPr>
              <w:instrText xml:space="preserve">HYPERLINK http://www.yangjiang.gov.cn/ normalLink \tdkey 4fpnz2 \tdfu http://www.yangjiang.gov.cn/ \tdfn http%3A//www.yangjiang.gov.cn/ \tdfe -10 \tdlt inline </w:instrText>
            </w:r>
            <w:r>
              <w:rPr>
                <w:rStyle w:val="ac"/>
              </w:rPr>
              <w:fldChar w:fldCharType="separate"/>
            </w:r>
            <w:r>
              <w:rPr>
                <w:rStyle w:val="ac"/>
              </w:rPr>
              <w:t>http://www.yangjiang.gov.cn/</w:t>
            </w:r>
            <w:r>
              <w:rPr>
                <w:rStyle w:val="ac"/>
              </w:rPr>
              <w:fldChar w:fldCharType="end"/>
            </w:r>
            <w:r>
              <w:rPr>
                <w:rFonts w:ascii="仿宋" w:eastAsia="仿宋" w:hAnsi="仿宋" w:cs="仿宋" w:hint="eastAsia"/>
                <w:color w:val="000000"/>
                <w:sz w:val="24"/>
              </w:rPr>
              <w:t>），点击“阳江市教育局”查询具体审核要求。</w:t>
            </w:r>
          </w:p>
        </w:tc>
        <w:tc>
          <w:tcPr>
            <w:tcW w:w="1674" w:type="dxa"/>
            <w:vMerge/>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2067"/>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sz w:val="24"/>
              </w:rPr>
              <w:t>4418</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sz w:val="24"/>
              </w:rPr>
              <w:t>清远考区</w:t>
            </w:r>
          </w:p>
        </w:tc>
        <w:tc>
          <w:tcPr>
            <w:tcW w:w="3375" w:type="dxa"/>
            <w:gridSpan w:val="2"/>
            <w:tcBorders>
              <w:tl2br w:val="nil"/>
              <w:tr2bl w:val="nil"/>
            </w:tcBorders>
            <w:vAlign w:val="center"/>
          </w:tcPr>
          <w:p w:rsidR="00054B77" w:rsidRDefault="0061140C">
            <w:pPr>
              <w:snapToGrid w:val="0"/>
              <w:jc w:val="left"/>
              <w:rPr>
                <w:rFonts w:ascii="仿宋" w:eastAsia="仿宋" w:hAnsi="仿宋" w:cs="仿宋"/>
                <w:sz w:val="24"/>
              </w:rPr>
            </w:pPr>
            <w:r>
              <w:rPr>
                <w:rFonts w:ascii="仿宋" w:eastAsia="仿宋" w:hAnsi="仿宋" w:cs="仿宋" w:hint="eastAsia"/>
                <w:sz w:val="24"/>
              </w:rPr>
              <w:t xml:space="preserve">    2022年下半年中小学教师资格考试清远考区面试通过网上审核方式进行。</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 xml:space="preserve">    具体详情请关注清远市教育局</w:t>
            </w:r>
            <w:proofErr w:type="gramStart"/>
            <w:r>
              <w:rPr>
                <w:rFonts w:ascii="仿宋" w:eastAsia="仿宋" w:hAnsi="仿宋" w:cs="仿宋" w:hint="eastAsia"/>
                <w:sz w:val="24"/>
              </w:rPr>
              <w:t>官网和微信公众号近期初发布</w:t>
            </w:r>
            <w:proofErr w:type="gramEnd"/>
            <w:r>
              <w:rPr>
                <w:rFonts w:ascii="仿宋" w:eastAsia="仿宋" w:hAnsi="仿宋" w:cs="仿宋" w:hint="eastAsia"/>
                <w:sz w:val="24"/>
              </w:rPr>
              <w:t>的有关清远考区面试公告信息。</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sz w:val="24"/>
              </w:rPr>
              <w:t>12月11日上午8:30——12月13日下午17:30</w:t>
            </w:r>
          </w:p>
        </w:tc>
        <w:tc>
          <w:tcPr>
            <w:tcW w:w="1726" w:type="dxa"/>
            <w:tcBorders>
              <w:tl2br w:val="nil"/>
              <w:tr2bl w:val="nil"/>
            </w:tcBorders>
            <w:vAlign w:val="center"/>
          </w:tcPr>
          <w:p w:rsidR="00054B77" w:rsidRDefault="0061140C">
            <w:pPr>
              <w:snapToGrid w:val="0"/>
              <w:rPr>
                <w:rFonts w:ascii="仿宋" w:eastAsia="仿宋" w:hAnsi="仿宋" w:cs="仿宋"/>
                <w:sz w:val="24"/>
              </w:rPr>
            </w:pPr>
            <w:r>
              <w:rPr>
                <w:rFonts w:ascii="仿宋" w:eastAsia="仿宋" w:hAnsi="仿宋" w:cs="仿宋" w:hint="eastAsia"/>
                <w:sz w:val="24"/>
              </w:rPr>
              <w:t>0763-3930671</w:t>
            </w:r>
          </w:p>
          <w:p w:rsidR="00054B77" w:rsidRDefault="0061140C">
            <w:pPr>
              <w:snapToGrid w:val="0"/>
              <w:rPr>
                <w:rFonts w:ascii="仿宋" w:eastAsia="仿宋" w:hAnsi="仿宋" w:cs="仿宋"/>
                <w:sz w:val="24"/>
              </w:rPr>
            </w:pPr>
            <w:r>
              <w:rPr>
                <w:rFonts w:ascii="仿宋" w:eastAsia="仿宋" w:hAnsi="仿宋" w:cs="仿宋" w:hint="eastAsia"/>
                <w:sz w:val="24"/>
              </w:rPr>
              <w:t>或</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sz w:val="24"/>
              </w:rPr>
              <w:t>0763-3116020</w:t>
            </w:r>
          </w:p>
        </w:tc>
        <w:tc>
          <w:tcPr>
            <w:tcW w:w="2684" w:type="dxa"/>
            <w:tcBorders>
              <w:tl2br w:val="nil"/>
              <w:tr2bl w:val="nil"/>
            </w:tcBorders>
            <w:vAlign w:val="center"/>
          </w:tcPr>
          <w:p w:rsidR="00054B77" w:rsidRDefault="00CD1F5F">
            <w:pPr>
              <w:snapToGrid w:val="0"/>
              <w:jc w:val="left"/>
              <w:rPr>
                <w:rFonts w:ascii="仿宋" w:eastAsia="仿宋" w:hAnsi="仿宋" w:cs="仿宋"/>
                <w:sz w:val="24"/>
              </w:rPr>
            </w:pPr>
            <w:hyperlink r:id="rId9" w:history="1"/>
            <w:hyperlink r:id="rId10" w:history="1">
              <w:r w:rsidR="0061140C">
                <w:rPr>
                  <w:rFonts w:ascii="仿宋" w:eastAsia="仿宋" w:hAnsi="仿宋" w:cs="仿宋" w:hint="eastAsia"/>
                  <w:sz w:val="24"/>
                  <w:u w:val="single"/>
                </w:rPr>
                <w:t>http://www.gdqy.gov.cn/channel/qysjyj/</w:t>
              </w:r>
            </w:hyperlink>
          </w:p>
          <w:p w:rsidR="00054B77" w:rsidRDefault="00054B77">
            <w:pPr>
              <w:snapToGrid w:val="0"/>
              <w:jc w:val="left"/>
              <w:rPr>
                <w:rFonts w:ascii="仿宋" w:eastAsia="仿宋" w:hAnsi="仿宋" w:cs="仿宋"/>
                <w:sz w:val="24"/>
              </w:rPr>
            </w:pPr>
          </w:p>
          <w:p w:rsidR="00054B77" w:rsidRDefault="0061140C">
            <w:pPr>
              <w:snapToGrid w:val="0"/>
              <w:jc w:val="left"/>
              <w:rPr>
                <w:rFonts w:ascii="仿宋" w:eastAsia="仿宋" w:hAnsi="仿宋" w:cs="仿宋"/>
                <w:color w:val="000000"/>
                <w:kern w:val="0"/>
                <w:sz w:val="24"/>
                <w:lang w:bidi="ar"/>
              </w:rPr>
            </w:pPr>
            <w:proofErr w:type="gramStart"/>
            <w:r>
              <w:rPr>
                <w:rFonts w:ascii="仿宋" w:eastAsia="仿宋" w:hAnsi="仿宋" w:cs="仿宋" w:hint="eastAsia"/>
                <w:sz w:val="24"/>
              </w:rPr>
              <w:t>微信公众号</w:t>
            </w:r>
            <w:proofErr w:type="gramEnd"/>
            <w:r>
              <w:rPr>
                <w:rFonts w:ascii="仿宋" w:eastAsia="仿宋" w:hAnsi="仿宋" w:cs="仿宋" w:hint="eastAsia"/>
                <w:sz w:val="24"/>
              </w:rPr>
              <w:t>：清远市教育局</w:t>
            </w:r>
          </w:p>
        </w:tc>
        <w:tc>
          <w:tcPr>
            <w:tcW w:w="1674" w:type="dxa"/>
            <w:tcBorders>
              <w:tl2br w:val="nil"/>
              <w:tr2bl w:val="nil"/>
            </w:tcBorders>
            <w:vAlign w:val="center"/>
          </w:tcPr>
          <w:p w:rsidR="00054B77" w:rsidRDefault="0061140C">
            <w:pPr>
              <w:snapToGrid w:val="0"/>
              <w:jc w:val="left"/>
              <w:rPr>
                <w:rFonts w:ascii="仿宋" w:eastAsia="仿宋" w:hAnsi="仿宋" w:cs="仿宋"/>
                <w:sz w:val="24"/>
              </w:rPr>
            </w:pPr>
            <w:r>
              <w:rPr>
                <w:rFonts w:ascii="仿宋" w:eastAsia="仿宋" w:hAnsi="仿宋" w:cs="仿宋" w:hint="eastAsia"/>
                <w:sz w:val="24"/>
              </w:rPr>
              <w:t>清远市采取网上审核。</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请关注清远市教育局官网、</w:t>
            </w:r>
            <w:proofErr w:type="gramStart"/>
            <w:r>
              <w:rPr>
                <w:rFonts w:ascii="仿宋" w:eastAsia="仿宋" w:hAnsi="仿宋" w:cs="仿宋" w:hint="eastAsia"/>
                <w:sz w:val="24"/>
              </w:rPr>
              <w:t>官微发布</w:t>
            </w:r>
            <w:proofErr w:type="gramEnd"/>
            <w:r>
              <w:rPr>
                <w:rFonts w:ascii="仿宋" w:eastAsia="仿宋" w:hAnsi="仿宋" w:cs="仿宋" w:hint="eastAsia"/>
                <w:sz w:val="24"/>
              </w:rPr>
              <w:t>的有关公告信息。</w:t>
            </w:r>
          </w:p>
        </w:tc>
      </w:tr>
      <w:tr w:rsidR="00054B77">
        <w:trPr>
          <w:trHeight w:val="183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color w:val="000000"/>
                <w:kern w:val="0"/>
                <w:sz w:val="24"/>
              </w:rPr>
              <w:lastRenderedPageBreak/>
              <w:t>4419</w:t>
            </w:r>
          </w:p>
        </w:tc>
        <w:tc>
          <w:tcPr>
            <w:tcW w:w="1530" w:type="dxa"/>
            <w:tcBorders>
              <w:bottom w:val="single" w:sz="4" w:space="0" w:color="000000"/>
              <w:right w:val="single" w:sz="4" w:space="0" w:color="000000"/>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color w:val="000000"/>
                <w:kern w:val="0"/>
                <w:sz w:val="24"/>
                <w:lang w:bidi="ar"/>
              </w:rPr>
              <w:t xml:space="preserve">  东莞考区</w:t>
            </w:r>
          </w:p>
        </w:tc>
        <w:tc>
          <w:tcPr>
            <w:tcW w:w="3375" w:type="dxa"/>
            <w:gridSpan w:val="2"/>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线上审核</w:t>
            </w:r>
          </w:p>
        </w:tc>
        <w:tc>
          <w:tcPr>
            <w:tcW w:w="2415"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12月10日9:00-12月13日17:00</w:t>
            </w:r>
          </w:p>
        </w:tc>
        <w:tc>
          <w:tcPr>
            <w:tcW w:w="1726"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color w:val="000000"/>
                <w:kern w:val="0"/>
                <w:sz w:val="24"/>
                <w:lang w:bidi="ar"/>
              </w:rPr>
              <w:t>0769-22223001</w:t>
            </w:r>
          </w:p>
        </w:tc>
        <w:tc>
          <w:tcPr>
            <w:tcW w:w="2684" w:type="dxa"/>
            <w:tcBorders>
              <w:left w:val="single" w:sz="4" w:space="0" w:color="000000"/>
              <w:bottom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东莞市教育局官网网址</w:t>
            </w:r>
            <w:proofErr w:type="gramEnd"/>
            <w:r>
              <w:rPr>
                <w:rFonts w:ascii="仿宋" w:eastAsia="仿宋" w:hAnsi="仿宋" w:cs="仿宋"/>
                <w:color w:val="000000"/>
                <w:kern w:val="0"/>
                <w:sz w:val="24"/>
                <w:lang w:bidi="ar"/>
              </w:rPr>
              <w:t>：http://edu.dg.gov.cn/</w:t>
            </w:r>
          </w:p>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color w:val="000000"/>
                <w:kern w:val="0"/>
                <w:sz w:val="24"/>
                <w:lang w:bidi="ar"/>
              </w:rPr>
              <w:t>微信公众号</w:t>
            </w:r>
            <w:proofErr w:type="gramEnd"/>
            <w:r>
              <w:rPr>
                <w:rFonts w:ascii="仿宋" w:eastAsia="仿宋" w:hAnsi="仿宋" w:cs="仿宋"/>
                <w:color w:val="000000"/>
                <w:kern w:val="0"/>
                <w:sz w:val="24"/>
                <w:lang w:bidi="ar"/>
              </w:rPr>
              <w:t>：东莞</w:t>
            </w:r>
            <w:proofErr w:type="gramStart"/>
            <w:r>
              <w:rPr>
                <w:rFonts w:ascii="仿宋" w:eastAsia="仿宋" w:hAnsi="仿宋" w:cs="仿宋"/>
                <w:color w:val="000000"/>
                <w:kern w:val="0"/>
                <w:sz w:val="24"/>
                <w:lang w:bidi="ar"/>
              </w:rPr>
              <w:t>慧教育</w:t>
            </w:r>
            <w:proofErr w:type="gramEnd"/>
          </w:p>
        </w:tc>
        <w:tc>
          <w:tcPr>
            <w:tcW w:w="1674" w:type="dxa"/>
            <w:tcBorders>
              <w:left w:val="single" w:sz="4" w:space="0" w:color="000000"/>
              <w:bottom w:val="single" w:sz="4" w:space="0" w:color="000000"/>
            </w:tcBorders>
            <w:shd w:val="clear" w:color="auto" w:fill="auto"/>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color w:val="000000"/>
                <w:kern w:val="0"/>
                <w:sz w:val="24"/>
                <w:lang w:bidi="ar"/>
              </w:rPr>
              <w:t>东莞市现场审核采取线上审核。具体请关注东莞市教育局官方网站及</w:t>
            </w:r>
            <w:proofErr w:type="gramStart"/>
            <w:r>
              <w:rPr>
                <w:rFonts w:ascii="仿宋" w:eastAsia="仿宋" w:hAnsi="仿宋" w:cs="仿宋"/>
                <w:color w:val="000000"/>
                <w:kern w:val="0"/>
                <w:sz w:val="24"/>
                <w:lang w:bidi="ar"/>
              </w:rPr>
              <w:t>微信公众号发布</w:t>
            </w:r>
            <w:proofErr w:type="gramEnd"/>
            <w:r>
              <w:rPr>
                <w:rFonts w:ascii="仿宋" w:eastAsia="仿宋" w:hAnsi="仿宋" w:cs="仿宋"/>
                <w:color w:val="000000"/>
                <w:kern w:val="0"/>
                <w:sz w:val="24"/>
                <w:lang w:bidi="ar"/>
              </w:rPr>
              <w:t>的有关公告。</w:t>
            </w:r>
          </w:p>
        </w:tc>
      </w:tr>
      <w:tr w:rsidR="00054B77">
        <w:trPr>
          <w:trHeight w:val="431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4420</w:t>
            </w:r>
          </w:p>
        </w:tc>
        <w:tc>
          <w:tcPr>
            <w:tcW w:w="1530" w:type="dxa"/>
            <w:tcBorders>
              <w:top w:val="single" w:sz="4" w:space="0" w:color="000000"/>
              <w:right w:val="single" w:sz="4" w:space="0" w:color="000000"/>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中山考区</w:t>
            </w:r>
          </w:p>
        </w:tc>
        <w:tc>
          <w:tcPr>
            <w:tcW w:w="2115"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proofErr w:type="gramStart"/>
            <w:r>
              <w:rPr>
                <w:rFonts w:ascii="仿宋" w:eastAsia="仿宋" w:hAnsi="仿宋" w:cs="仿宋" w:hint="eastAsia"/>
                <w:color w:val="000000"/>
                <w:sz w:val="24"/>
              </w:rPr>
              <w:t>中山市烟洲</w:t>
            </w:r>
            <w:proofErr w:type="gramEnd"/>
            <w:r>
              <w:rPr>
                <w:rFonts w:ascii="仿宋" w:eastAsia="仿宋" w:hAnsi="仿宋" w:cs="仿宋" w:hint="eastAsia"/>
                <w:color w:val="000000"/>
                <w:sz w:val="24"/>
              </w:rPr>
              <w:t>中学</w:t>
            </w:r>
          </w:p>
        </w:tc>
        <w:tc>
          <w:tcPr>
            <w:tcW w:w="1260" w:type="dxa"/>
            <w:tcBorders>
              <w:top w:val="single" w:sz="4" w:space="0" w:color="000000"/>
              <w:left w:val="single" w:sz="4" w:space="0" w:color="000000"/>
              <w:right w:val="single" w:sz="4" w:space="0" w:color="000000"/>
            </w:tcBorders>
            <w:shd w:val="clear" w:color="auto" w:fill="auto"/>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中山市西区街道</w:t>
            </w:r>
            <w:proofErr w:type="gramStart"/>
            <w:r>
              <w:rPr>
                <w:rFonts w:ascii="仿宋" w:eastAsia="仿宋" w:hAnsi="仿宋" w:cs="仿宋" w:hint="eastAsia"/>
                <w:color w:val="000000"/>
                <w:sz w:val="24"/>
              </w:rPr>
              <w:t>翠景北道</w:t>
            </w:r>
            <w:proofErr w:type="gramEnd"/>
            <w:r>
              <w:rPr>
                <w:rFonts w:ascii="仿宋" w:eastAsia="仿宋" w:hAnsi="仿宋" w:cs="仿宋" w:hint="eastAsia"/>
                <w:color w:val="000000"/>
                <w:sz w:val="24"/>
              </w:rPr>
              <w:t>-33号</w:t>
            </w:r>
            <w:proofErr w:type="gramStart"/>
            <w:r>
              <w:rPr>
                <w:rFonts w:ascii="仿宋" w:eastAsia="仿宋" w:hAnsi="仿宋" w:cs="仿宋" w:hint="eastAsia"/>
                <w:color w:val="000000"/>
                <w:sz w:val="24"/>
              </w:rPr>
              <w:t>中山市烟</w:t>
            </w:r>
            <w:proofErr w:type="gramEnd"/>
            <w:r>
              <w:rPr>
                <w:rFonts w:ascii="仿宋" w:eastAsia="仿宋" w:hAnsi="仿宋" w:cs="仿宋" w:hint="eastAsia"/>
                <w:color w:val="000000"/>
                <w:sz w:val="24"/>
              </w:rPr>
              <w:t>洲中学正门（南门）</w:t>
            </w:r>
          </w:p>
        </w:tc>
        <w:tc>
          <w:tcPr>
            <w:tcW w:w="2415" w:type="dxa"/>
            <w:tcBorders>
              <w:top w:val="single" w:sz="4" w:space="0" w:color="000000"/>
              <w:left w:val="single" w:sz="4" w:space="0" w:color="000000"/>
              <w:right w:val="single" w:sz="4" w:space="0" w:color="000000"/>
            </w:tcBorders>
            <w:shd w:val="clear" w:color="auto" w:fill="auto"/>
            <w:vAlign w:val="center"/>
          </w:tcPr>
          <w:p w:rsidR="0009407A"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12月9日-11日      上午8:30-11:45        下午14:30-17:00</w:t>
            </w: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9407A" w:rsidRP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9407A" w:rsidRDefault="0009407A" w:rsidP="0009407A">
            <w:pPr>
              <w:rPr>
                <w:rFonts w:ascii="仿宋" w:eastAsia="仿宋" w:hAnsi="仿宋" w:cs="仿宋"/>
                <w:sz w:val="24"/>
                <w:lang w:bidi="ar"/>
              </w:rPr>
            </w:pPr>
          </w:p>
          <w:p w:rsidR="00054B77" w:rsidRPr="0009407A" w:rsidRDefault="00054B77" w:rsidP="0009407A">
            <w:pPr>
              <w:rPr>
                <w:rFonts w:ascii="仿宋" w:eastAsia="仿宋" w:hAnsi="仿宋" w:cs="仿宋"/>
                <w:sz w:val="24"/>
                <w:lang w:bidi="ar"/>
              </w:rPr>
            </w:pPr>
          </w:p>
        </w:tc>
        <w:tc>
          <w:tcPr>
            <w:tcW w:w="1726" w:type="dxa"/>
            <w:tcBorders>
              <w:top w:val="single" w:sz="4" w:space="0" w:color="000000"/>
              <w:left w:val="single" w:sz="4" w:space="0" w:color="000000"/>
              <w:right w:val="single" w:sz="4" w:space="0" w:color="000000"/>
            </w:tcBorders>
            <w:shd w:val="clear" w:color="auto" w:fill="auto"/>
            <w:vAlign w:val="center"/>
          </w:tcPr>
          <w:p w:rsidR="00EB7607" w:rsidRDefault="00AF088C" w:rsidP="00AF088C">
            <w:pPr>
              <w:snapToGrid w:val="0"/>
              <w:jc w:val="center"/>
              <w:rPr>
                <w:rFonts w:ascii="仿宋" w:eastAsia="仿宋" w:hAnsi="仿宋" w:cs="仿宋"/>
                <w:color w:val="000000"/>
                <w:kern w:val="0"/>
                <w:sz w:val="24"/>
                <w:lang w:bidi="ar"/>
              </w:rPr>
            </w:pPr>
            <w:r w:rsidRPr="00AF088C">
              <w:rPr>
                <w:rFonts w:ascii="仿宋" w:eastAsia="仿宋" w:hAnsi="仿宋" w:cs="仿宋" w:hint="eastAsia"/>
                <w:color w:val="000000"/>
                <w:kern w:val="0"/>
                <w:sz w:val="24"/>
                <w:lang w:bidi="ar"/>
              </w:rPr>
              <w:t>0760-89989928</w:t>
            </w:r>
          </w:p>
          <w:p w:rsidR="00AF088C" w:rsidRPr="00AF088C" w:rsidRDefault="00AF088C" w:rsidP="00AF088C">
            <w:pPr>
              <w:snapToGrid w:val="0"/>
              <w:jc w:val="center"/>
              <w:rPr>
                <w:b/>
              </w:rPr>
            </w:pPr>
            <w:bookmarkStart w:id="0" w:name="_GoBack"/>
            <w:bookmarkEnd w:id="0"/>
            <w:r w:rsidRPr="00AF088C">
              <w:rPr>
                <w:rFonts w:ascii="仿宋" w:eastAsia="仿宋" w:hAnsi="仿宋" w:cs="仿宋" w:hint="eastAsia"/>
                <w:color w:val="000000"/>
                <w:kern w:val="0"/>
                <w:sz w:val="24"/>
                <w:lang w:bidi="ar"/>
              </w:rPr>
              <w:t>0760-89989923</w:t>
            </w:r>
          </w:p>
        </w:tc>
        <w:tc>
          <w:tcPr>
            <w:tcW w:w="2684" w:type="dxa"/>
            <w:tcBorders>
              <w:top w:val="single" w:sz="4" w:space="0" w:color="000000"/>
              <w:left w:val="single" w:sz="4" w:space="0" w:color="000000"/>
              <w:right w:val="single" w:sz="4" w:space="0" w:color="000000"/>
            </w:tcBorders>
            <w:shd w:val="clear" w:color="auto" w:fill="auto"/>
            <w:vAlign w:val="center"/>
          </w:tcPr>
          <w:p w:rsidR="00054B77" w:rsidRDefault="00CD1F5F">
            <w:pPr>
              <w:snapToGrid w:val="0"/>
              <w:spacing w:line="360" w:lineRule="exact"/>
              <w:jc w:val="left"/>
              <w:rPr>
                <w:rStyle w:val="ac"/>
              </w:rPr>
            </w:pPr>
            <w:hyperlink r:id="rId11" w:history="1"/>
            <w:r w:rsidR="0061140C">
              <w:rPr>
                <w:rStyle w:val="ac"/>
              </w:rPr>
              <w:t>中山市教育和体育</w:t>
            </w:r>
            <w:proofErr w:type="gramStart"/>
            <w:r w:rsidR="0061140C">
              <w:rPr>
                <w:rStyle w:val="ac"/>
              </w:rPr>
              <w:t>局官网</w:t>
            </w:r>
            <w:proofErr w:type="gramEnd"/>
            <w:r w:rsidR="0061140C">
              <w:rPr>
                <w:rStyle w:val="ac"/>
              </w:rPr>
              <w:t>网址：</w:t>
            </w:r>
            <w:r w:rsidR="0061140C">
              <w:rPr>
                <w:rStyle w:val="ac"/>
              </w:rPr>
              <w:fldChar w:fldCharType="begin"/>
            </w:r>
            <w:r w:rsidR="0061140C">
              <w:rPr>
                <w:rStyle w:val="ac"/>
              </w:rPr>
              <w:instrText xml:space="preserve">HYPERLINK http://www.zsedu.cn/node/11875.jspx normalLink \tdkey l5hxd0 \tdfu http://www.zsedu.cn/node/11875.jspx \tdfn http%3A//www.zsedu.cn/node/11875.jspx \tdfe -10 \tdlt inline </w:instrText>
            </w:r>
            <w:r w:rsidR="0061140C">
              <w:rPr>
                <w:rStyle w:val="ac"/>
              </w:rPr>
              <w:fldChar w:fldCharType="separate"/>
            </w:r>
            <w:r w:rsidR="0061140C">
              <w:rPr>
                <w:rStyle w:val="ac"/>
              </w:rPr>
              <w:t>http://www.zsedu.cn/node/11875.jspx</w:t>
            </w:r>
            <w:r w:rsidR="0061140C">
              <w:rPr>
                <w:rStyle w:val="ac"/>
              </w:rPr>
              <w:fldChar w:fldCharType="end"/>
            </w:r>
          </w:p>
          <w:p w:rsidR="00054B77" w:rsidRDefault="0061140C">
            <w:pPr>
              <w:snapToGrid w:val="0"/>
              <w:jc w:val="center"/>
              <w:rPr>
                <w:rFonts w:ascii="仿宋" w:eastAsia="仿宋" w:hAnsi="仿宋" w:cs="仿宋"/>
                <w:color w:val="000000"/>
                <w:sz w:val="24"/>
              </w:rPr>
            </w:pPr>
            <w:proofErr w:type="gramStart"/>
            <w:r>
              <w:rPr>
                <w:rFonts w:ascii="仿宋" w:eastAsia="仿宋" w:hAnsi="仿宋" w:cs="仿宋"/>
                <w:color w:val="000000"/>
                <w:sz w:val="24"/>
              </w:rPr>
              <w:t>微信公众号</w:t>
            </w:r>
            <w:proofErr w:type="gramEnd"/>
            <w:r>
              <w:rPr>
                <w:rFonts w:ascii="仿宋" w:eastAsia="仿宋" w:hAnsi="仿宋" w:cs="仿宋"/>
                <w:color w:val="000000"/>
                <w:sz w:val="24"/>
              </w:rPr>
              <w:t>：中山市教育和体育局</w:t>
            </w:r>
          </w:p>
          <w:p w:rsidR="00054B77" w:rsidRDefault="00054B77">
            <w:pPr>
              <w:snapToGrid w:val="0"/>
              <w:spacing w:line="360" w:lineRule="exact"/>
              <w:jc w:val="left"/>
              <w:rPr>
                <w:rFonts w:ascii="仿宋" w:eastAsia="仿宋" w:hAnsi="仿宋" w:cs="仿宋"/>
                <w:color w:val="000000"/>
                <w:kern w:val="0"/>
                <w:sz w:val="24"/>
                <w:lang w:bidi="ar"/>
              </w:rPr>
            </w:pPr>
          </w:p>
        </w:tc>
        <w:tc>
          <w:tcPr>
            <w:tcW w:w="1674" w:type="dxa"/>
            <w:tcBorders>
              <w:top w:val="single" w:sz="4" w:space="0" w:color="000000"/>
              <w:left w:val="single" w:sz="4" w:space="0" w:color="000000"/>
            </w:tcBorders>
            <w:shd w:val="clear" w:color="auto" w:fill="auto"/>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3735"/>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4451</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潮州市高级中学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潮州大道中段</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0768-2805016</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 xml:space="preserve">http://www.chaozhou.gov.cn/zwgk/szfgz/sjyj/index.html          </w:t>
            </w:r>
            <w:proofErr w:type="gramStart"/>
            <w:r>
              <w:rPr>
                <w:rFonts w:ascii="仿宋" w:eastAsia="仿宋" w:hAnsi="仿宋" w:cs="仿宋" w:hint="eastAsia"/>
                <w:color w:val="000000"/>
                <w:sz w:val="24"/>
              </w:rPr>
              <w:t>微信公众号</w:t>
            </w:r>
            <w:proofErr w:type="gramEnd"/>
            <w:r>
              <w:rPr>
                <w:rFonts w:ascii="仿宋" w:eastAsia="仿宋" w:hAnsi="仿宋" w:cs="仿宋" w:hint="eastAsia"/>
                <w:color w:val="000000"/>
                <w:sz w:val="24"/>
              </w:rPr>
              <w:t>：潮州市教育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审核全市（包括韩山师范学院）申报高级中学、中等职业学校和中等职业学校实习指导面试资格的考生。</w:t>
            </w:r>
          </w:p>
        </w:tc>
      </w:tr>
      <w:tr w:rsidR="00054B77">
        <w:trPr>
          <w:trHeight w:val="381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湘桥区南春中学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湘桥区南春路444号</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0768-2259400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http://www.xiangqiao.gov.cn/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审核湘桥区辖区范围内（</w:t>
            </w:r>
            <w:proofErr w:type="gramStart"/>
            <w:r>
              <w:rPr>
                <w:rFonts w:ascii="仿宋" w:eastAsia="仿宋" w:hAnsi="仿宋" w:cs="仿宋" w:hint="eastAsia"/>
                <w:color w:val="000000"/>
                <w:sz w:val="24"/>
              </w:rPr>
              <w:t>包括凤泉湖</w:t>
            </w:r>
            <w:proofErr w:type="gramEnd"/>
            <w:r>
              <w:rPr>
                <w:rFonts w:ascii="仿宋" w:eastAsia="仿宋" w:hAnsi="仿宋" w:cs="仿宋" w:hint="eastAsia"/>
                <w:color w:val="000000"/>
                <w:sz w:val="24"/>
              </w:rPr>
              <w:t>高新区、韩山师范学院、韩山师范学院</w:t>
            </w:r>
            <w:proofErr w:type="gramStart"/>
            <w:r>
              <w:rPr>
                <w:rFonts w:ascii="仿宋" w:eastAsia="仿宋" w:hAnsi="仿宋" w:cs="仿宋" w:hint="eastAsia"/>
                <w:color w:val="000000"/>
                <w:sz w:val="24"/>
              </w:rPr>
              <w:t>潮师分</w:t>
            </w:r>
            <w:proofErr w:type="gramEnd"/>
            <w:r>
              <w:rPr>
                <w:rFonts w:ascii="仿宋" w:eastAsia="仿宋" w:hAnsi="仿宋" w:cs="仿宋" w:hint="eastAsia"/>
                <w:color w:val="000000"/>
                <w:sz w:val="24"/>
              </w:rPr>
              <w:t>院）申报初级中学、小学和幼儿园面试资格的考生。</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潮安区教育局二楼</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潮州市潮安区党政大楼西侧</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0768-5811582</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http://www.chaoan.gov.cn/</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审核潮安区、枫溪区辖区范围内申报初级中学、小学和幼儿园面试资格的考生。</w:t>
            </w:r>
          </w:p>
        </w:tc>
      </w:tr>
      <w:tr w:rsidR="00054B77">
        <w:trPr>
          <w:trHeight w:val="480"/>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潮州考区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饶平县教育局</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饶平县黄冈镇广场西2号</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2022年12月12至14日上午8：30至11：30，下午2：30至5：</w:t>
            </w:r>
            <w:r>
              <w:rPr>
                <w:rFonts w:ascii="仿宋" w:eastAsia="仿宋" w:hAnsi="仿宋" w:cs="仿宋" w:hint="eastAsia"/>
                <w:color w:val="000000"/>
                <w:sz w:val="24"/>
              </w:rPr>
              <w:lastRenderedPageBreak/>
              <w:t>30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lastRenderedPageBreak/>
              <w:t>0768-7501041</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http://www.raoping.gov.cn/zwgk/zwwgk/index.html</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审核饶平县辖区范围内申报初级中学、小</w:t>
            </w:r>
            <w:r>
              <w:rPr>
                <w:rFonts w:ascii="仿宋" w:eastAsia="仿宋" w:hAnsi="仿宋" w:cs="仿宋" w:hint="eastAsia"/>
                <w:color w:val="000000"/>
                <w:sz w:val="24"/>
              </w:rPr>
              <w:lastRenderedPageBreak/>
              <w:t>学和幼儿园面试资格的考生。</w:t>
            </w:r>
          </w:p>
        </w:tc>
      </w:tr>
      <w:tr w:rsidR="00054B77">
        <w:trPr>
          <w:trHeight w:val="48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lastRenderedPageBreak/>
              <w:t>4452</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揭阳考区</w:t>
            </w:r>
          </w:p>
        </w:tc>
        <w:tc>
          <w:tcPr>
            <w:tcW w:w="3375" w:type="dxa"/>
            <w:gridSpan w:val="2"/>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2022年下半年中小学教师资格考试揭阳考区面试审核采用网上审核方式开展。</w:t>
            </w:r>
          </w:p>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具体详情请关注揭阳市教育局</w:t>
            </w:r>
            <w:proofErr w:type="gramStart"/>
            <w:r>
              <w:rPr>
                <w:rFonts w:ascii="仿宋" w:eastAsia="仿宋" w:hAnsi="仿宋" w:cs="仿宋" w:hint="eastAsia"/>
                <w:color w:val="000000"/>
                <w:sz w:val="24"/>
              </w:rPr>
              <w:t>官网和微信公众号近期</w:t>
            </w:r>
            <w:proofErr w:type="gramEnd"/>
            <w:r>
              <w:rPr>
                <w:rFonts w:ascii="仿宋" w:eastAsia="仿宋" w:hAnsi="仿宋" w:cs="仿宋" w:hint="eastAsia"/>
                <w:color w:val="000000"/>
                <w:sz w:val="24"/>
              </w:rPr>
              <w:t>发布的有关揭阳考区面试公告信息。</w:t>
            </w:r>
          </w:p>
          <w:p w:rsidR="00054B77" w:rsidRDefault="00054B77">
            <w:pPr>
              <w:rPr>
                <w:rFonts w:ascii="仿宋" w:eastAsia="仿宋" w:hAnsi="仿宋" w:cs="仿宋"/>
                <w:color w:val="000000"/>
                <w:kern w:val="0"/>
                <w:sz w:val="24"/>
                <w:lang w:bidi="ar"/>
              </w:rPr>
            </w:pPr>
          </w:p>
        </w:tc>
        <w:tc>
          <w:tcPr>
            <w:tcW w:w="2415" w:type="dxa"/>
            <w:tcBorders>
              <w:tl2br w:val="nil"/>
              <w:tr2bl w:val="nil"/>
            </w:tcBorders>
            <w:vAlign w:val="center"/>
          </w:tcPr>
          <w:p w:rsidR="00054B77" w:rsidRDefault="0061140C">
            <w:pPr>
              <w:snapToGrid w:val="0"/>
              <w:jc w:val="center"/>
              <w:rPr>
                <w:rFonts w:ascii="仿宋" w:eastAsia="仿宋" w:hAnsi="仿宋" w:cs="仿宋"/>
                <w:bCs/>
                <w:color w:val="000000"/>
                <w:sz w:val="24"/>
              </w:rPr>
            </w:pPr>
            <w:r>
              <w:rPr>
                <w:rFonts w:ascii="仿宋" w:eastAsia="仿宋" w:hAnsi="仿宋" w:cs="仿宋" w:hint="eastAsia"/>
                <w:bCs/>
                <w:color w:val="000000"/>
                <w:sz w:val="24"/>
              </w:rPr>
              <w:t>12月9日上午8:30至12月13日</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bCs/>
                <w:color w:val="000000"/>
                <w:sz w:val="24"/>
              </w:rPr>
              <w:t>下午18:00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0663-8724407</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http://www.jieyang.gov.cn/jyj</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公众号：揭阳教育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揭阳</w:t>
            </w:r>
            <w:proofErr w:type="gramStart"/>
            <w:r>
              <w:rPr>
                <w:rFonts w:ascii="仿宋" w:eastAsia="仿宋" w:hAnsi="仿宋" w:cs="仿宋" w:hint="eastAsia"/>
                <w:color w:val="000000"/>
                <w:sz w:val="24"/>
              </w:rPr>
              <w:t>市现场</w:t>
            </w:r>
            <w:proofErr w:type="gramEnd"/>
            <w:r>
              <w:rPr>
                <w:rFonts w:ascii="仿宋" w:eastAsia="仿宋" w:hAnsi="仿宋" w:cs="仿宋" w:hint="eastAsia"/>
                <w:color w:val="000000"/>
                <w:sz w:val="24"/>
              </w:rPr>
              <w:t>审核采取网上审核，具体请关注揭阳市教育局官方网站及</w:t>
            </w:r>
            <w:proofErr w:type="gramStart"/>
            <w:r>
              <w:rPr>
                <w:rFonts w:ascii="仿宋" w:eastAsia="仿宋" w:hAnsi="仿宋" w:cs="仿宋" w:hint="eastAsia"/>
                <w:color w:val="000000"/>
                <w:sz w:val="24"/>
              </w:rPr>
              <w:t>微信公众号有</w:t>
            </w:r>
            <w:proofErr w:type="gramEnd"/>
            <w:r>
              <w:rPr>
                <w:rFonts w:ascii="仿宋" w:eastAsia="仿宋" w:hAnsi="仿宋" w:cs="仿宋" w:hint="eastAsia"/>
                <w:color w:val="000000"/>
                <w:sz w:val="24"/>
              </w:rPr>
              <w:t>关公告信息。</w:t>
            </w:r>
          </w:p>
        </w:tc>
      </w:tr>
      <w:tr w:rsidR="00054B77">
        <w:trPr>
          <w:trHeight w:val="1200"/>
          <w:jc w:val="center"/>
        </w:trPr>
        <w:tc>
          <w:tcPr>
            <w:tcW w:w="717" w:type="dxa"/>
            <w:vMerge w:val="restart"/>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4453</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云浮市教育局</w:t>
            </w:r>
          </w:p>
          <w:p w:rsidR="00054B77" w:rsidRDefault="00054B77">
            <w:pPr>
              <w:snapToGrid w:val="0"/>
              <w:jc w:val="center"/>
              <w:rPr>
                <w:rFonts w:ascii="仿宋" w:eastAsia="仿宋" w:hAnsi="仿宋" w:cs="仿宋"/>
                <w:color w:val="000000"/>
                <w:kern w:val="0"/>
                <w:sz w:val="24"/>
                <w:lang w:bidi="ar"/>
              </w:rPr>
            </w:pP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云浮市云城区宝马路2号教育综合楼205室</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color w:val="000000"/>
              </w:rPr>
              <w:t>2022</w:t>
            </w:r>
            <w:r>
              <w:rPr>
                <w:color w:val="000000"/>
              </w:rPr>
              <w:t>年</w:t>
            </w:r>
            <w:r>
              <w:rPr>
                <w:color w:val="000000"/>
              </w:rPr>
              <w:t>12</w:t>
            </w:r>
            <w:r>
              <w:rPr>
                <w:color w:val="000000"/>
              </w:rPr>
              <w:t>月</w:t>
            </w:r>
            <w:r>
              <w:rPr>
                <w:color w:val="000000"/>
              </w:rPr>
              <w:t>9</w:t>
            </w:r>
            <w:r>
              <w:rPr>
                <w:color w:val="000000"/>
              </w:rPr>
              <w:t>日</w:t>
            </w:r>
            <w:r>
              <w:rPr>
                <w:color w:val="000000"/>
              </w:rPr>
              <w:t>-13</w:t>
            </w:r>
            <w:r>
              <w:rPr>
                <w:color w:val="000000"/>
              </w:rPr>
              <w:t>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0766-8835046</w:t>
            </w:r>
          </w:p>
          <w:p w:rsidR="00054B77" w:rsidRDefault="00054B77">
            <w:pPr>
              <w:snapToGrid w:val="0"/>
              <w:rPr>
                <w:rFonts w:ascii="仿宋" w:eastAsia="仿宋" w:hAnsi="仿宋" w:cs="仿宋"/>
                <w:color w:val="000000"/>
                <w:kern w:val="0"/>
                <w:sz w:val="24"/>
                <w:lang w:bidi="ar"/>
              </w:rPr>
            </w:pP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网址：http://www.yunfu.gov.cn/jyj/    公众号：</w:t>
            </w:r>
            <w:proofErr w:type="spellStart"/>
            <w:r>
              <w:rPr>
                <w:rFonts w:ascii="仿宋" w:eastAsia="仿宋" w:hAnsi="仿宋" w:cs="仿宋" w:hint="eastAsia"/>
                <w:color w:val="000000"/>
                <w:sz w:val="24"/>
              </w:rPr>
              <w:t>Yunfu-edu</w:t>
            </w:r>
            <w:proofErr w:type="spellEnd"/>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054B77">
            <w:pPr>
              <w:snapToGrid w:val="0"/>
              <w:jc w:val="left"/>
              <w:rPr>
                <w:rFonts w:ascii="仿宋" w:eastAsia="仿宋" w:hAnsi="仿宋" w:cs="仿宋"/>
                <w:color w:val="000000"/>
                <w:sz w:val="24"/>
              </w:rPr>
            </w:pPr>
          </w:p>
        </w:tc>
      </w:tr>
      <w:tr w:rsidR="00054B77">
        <w:trPr>
          <w:trHeight w:val="327"/>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云浮考区</w:t>
            </w:r>
          </w:p>
          <w:p w:rsidR="00054B77" w:rsidRDefault="00054B77">
            <w:pPr>
              <w:snapToGrid w:val="0"/>
              <w:jc w:val="center"/>
              <w:rPr>
                <w:rFonts w:ascii="仿宋" w:eastAsia="仿宋" w:hAnsi="仿宋" w:cs="仿宋"/>
                <w:color w:val="000000"/>
                <w:kern w:val="0"/>
                <w:sz w:val="24"/>
                <w:lang w:bidi="ar"/>
              </w:rPr>
            </w:pP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云浮开放大学</w:t>
            </w:r>
          </w:p>
        </w:tc>
        <w:tc>
          <w:tcPr>
            <w:tcW w:w="126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云浮市云城区宝马路2号教学楼一</w:t>
            </w:r>
            <w:proofErr w:type="gramStart"/>
            <w:r>
              <w:rPr>
                <w:rFonts w:ascii="仿宋" w:eastAsia="仿宋" w:hAnsi="仿宋" w:cs="仿宋" w:hint="eastAsia"/>
                <w:color w:val="000000"/>
                <w:sz w:val="24"/>
              </w:rPr>
              <w:t>楼金融</w:t>
            </w:r>
            <w:proofErr w:type="gramEnd"/>
            <w:r>
              <w:rPr>
                <w:rFonts w:ascii="仿宋" w:eastAsia="仿宋" w:hAnsi="仿宋" w:cs="仿宋" w:hint="eastAsia"/>
                <w:color w:val="000000"/>
                <w:sz w:val="24"/>
              </w:rPr>
              <w:t>服务中</w:t>
            </w:r>
            <w:r>
              <w:rPr>
                <w:rFonts w:ascii="仿宋" w:eastAsia="仿宋" w:hAnsi="仿宋" w:cs="仿宋" w:hint="eastAsia"/>
                <w:color w:val="000000"/>
                <w:sz w:val="24"/>
              </w:rPr>
              <w:lastRenderedPageBreak/>
              <w:t>心</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lastRenderedPageBreak/>
              <w:t>2022年12月9日-13日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0766-8866065</w:t>
            </w:r>
          </w:p>
        </w:tc>
        <w:tc>
          <w:tcPr>
            <w:tcW w:w="2684" w:type="dxa"/>
            <w:tcBorders>
              <w:tl2br w:val="nil"/>
              <w:tr2bl w:val="nil"/>
            </w:tcBorders>
            <w:vAlign w:val="center"/>
          </w:tcPr>
          <w:p w:rsidR="001C0166"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 xml:space="preserve">网址：http://www.yunfu.gov.cn/jyj/    </w:t>
            </w:r>
          </w:p>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公众号：</w:t>
            </w:r>
            <w:proofErr w:type="spellStart"/>
            <w:r>
              <w:rPr>
                <w:rFonts w:ascii="仿宋" w:eastAsia="仿宋" w:hAnsi="仿宋" w:cs="仿宋" w:hint="eastAsia"/>
                <w:color w:val="000000"/>
                <w:sz w:val="24"/>
              </w:rPr>
              <w:t>Yunfu-edu</w:t>
            </w:r>
            <w:proofErr w:type="spellEnd"/>
          </w:p>
          <w:p w:rsidR="00054B77" w:rsidRDefault="00054B77">
            <w:pPr>
              <w:snapToGrid w:val="0"/>
              <w:jc w:val="left"/>
              <w:rPr>
                <w:rFonts w:ascii="仿宋" w:eastAsia="仿宋" w:hAnsi="仿宋" w:cs="仿宋"/>
                <w:color w:val="000000"/>
                <w:kern w:val="0"/>
                <w:sz w:val="24"/>
                <w:lang w:bidi="ar"/>
              </w:rPr>
            </w:pPr>
          </w:p>
        </w:tc>
        <w:tc>
          <w:tcPr>
            <w:tcW w:w="1674" w:type="dxa"/>
            <w:tcBorders>
              <w:tl2br w:val="nil"/>
              <w:tr2bl w:val="nil"/>
            </w:tcBorders>
            <w:vAlign w:val="center"/>
          </w:tcPr>
          <w:p w:rsidR="00054B77" w:rsidRDefault="00054B77">
            <w:pPr>
              <w:snapToGrid w:val="0"/>
              <w:jc w:val="left"/>
              <w:rPr>
                <w:rFonts w:ascii="仿宋" w:eastAsia="仿宋" w:hAnsi="仿宋" w:cs="仿宋"/>
                <w:color w:val="000000"/>
                <w:kern w:val="0"/>
                <w:sz w:val="24"/>
                <w:lang w:bidi="ar"/>
              </w:rPr>
            </w:pPr>
          </w:p>
        </w:tc>
      </w:tr>
      <w:tr w:rsidR="00054B77">
        <w:trPr>
          <w:trHeight w:val="1275"/>
          <w:jc w:val="center"/>
        </w:trPr>
        <w:tc>
          <w:tcPr>
            <w:tcW w:w="717" w:type="dxa"/>
            <w:vMerge/>
            <w:tcBorders>
              <w:tl2br w:val="nil"/>
              <w:tr2bl w:val="nil"/>
            </w:tcBorders>
            <w:vAlign w:val="center"/>
          </w:tcPr>
          <w:p w:rsidR="00054B77" w:rsidRDefault="00054B77">
            <w:pPr>
              <w:snapToGrid w:val="0"/>
              <w:jc w:val="center"/>
              <w:rPr>
                <w:rFonts w:ascii="仿宋" w:eastAsia="仿宋" w:hAnsi="仿宋" w:cs="仿宋"/>
                <w:color w:val="000000"/>
                <w:sz w:val="24"/>
              </w:rPr>
            </w:pPr>
          </w:p>
        </w:tc>
        <w:tc>
          <w:tcPr>
            <w:tcW w:w="1530" w:type="dxa"/>
            <w:tcBorders>
              <w:tl2br w:val="nil"/>
              <w:tr2bl w:val="nil"/>
            </w:tcBorders>
            <w:vAlign w:val="center"/>
          </w:tcPr>
          <w:p w:rsidR="00054B77" w:rsidRPr="002E3346" w:rsidRDefault="0061140C">
            <w:pPr>
              <w:snapToGrid w:val="0"/>
              <w:jc w:val="center"/>
              <w:rPr>
                <w:rFonts w:ascii="仿宋" w:eastAsia="仿宋" w:hAnsi="仿宋" w:cs="仿宋"/>
                <w:kern w:val="0"/>
                <w:sz w:val="24"/>
                <w:lang w:bidi="ar"/>
              </w:rPr>
            </w:pPr>
            <w:r w:rsidRPr="002E3346">
              <w:rPr>
                <w:rFonts w:ascii="仿宋" w:eastAsia="仿宋" w:hAnsi="仿宋" w:cs="仿宋" w:hint="eastAsia"/>
                <w:sz w:val="24"/>
              </w:rPr>
              <w:t>云浮考区</w:t>
            </w:r>
          </w:p>
          <w:p w:rsidR="00054B77" w:rsidRDefault="00054B77">
            <w:pPr>
              <w:snapToGrid w:val="0"/>
              <w:jc w:val="center"/>
              <w:rPr>
                <w:rFonts w:ascii="仿宋" w:eastAsia="仿宋" w:hAnsi="仿宋" w:cs="仿宋"/>
                <w:color w:val="FF0000"/>
                <w:kern w:val="0"/>
                <w:sz w:val="24"/>
                <w:lang w:bidi="ar"/>
              </w:rPr>
            </w:pPr>
          </w:p>
        </w:tc>
        <w:tc>
          <w:tcPr>
            <w:tcW w:w="2115" w:type="dxa"/>
            <w:tcBorders>
              <w:tl2br w:val="nil"/>
              <w:tr2bl w:val="nil"/>
            </w:tcBorders>
            <w:vAlign w:val="center"/>
          </w:tcPr>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罗定市技工学校</w:t>
            </w:r>
          </w:p>
        </w:tc>
        <w:tc>
          <w:tcPr>
            <w:tcW w:w="1260" w:type="dxa"/>
            <w:tcBorders>
              <w:tl2br w:val="nil"/>
              <w:tr2bl w:val="nil"/>
            </w:tcBorders>
            <w:vAlign w:val="center"/>
          </w:tcPr>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罗定市</w:t>
            </w:r>
            <w:proofErr w:type="gramStart"/>
            <w:r>
              <w:rPr>
                <w:rFonts w:ascii="仿宋" w:eastAsia="仿宋" w:hAnsi="仿宋" w:cs="仿宋" w:hint="eastAsia"/>
                <w:color w:val="000000"/>
              </w:rPr>
              <w:t>龙华西</w:t>
            </w:r>
            <w:proofErr w:type="gramEnd"/>
            <w:r>
              <w:rPr>
                <w:rFonts w:ascii="仿宋" w:eastAsia="仿宋" w:hAnsi="仿宋" w:cs="仿宋" w:hint="eastAsia"/>
                <w:color w:val="000000"/>
              </w:rPr>
              <w:t>一路58号6号楼一楼招生办</w:t>
            </w:r>
          </w:p>
        </w:tc>
        <w:tc>
          <w:tcPr>
            <w:tcW w:w="2415" w:type="dxa"/>
            <w:tcBorders>
              <w:tl2br w:val="nil"/>
              <w:tr2bl w:val="nil"/>
            </w:tcBorders>
            <w:vAlign w:val="center"/>
          </w:tcPr>
          <w:p w:rsidR="00054B77" w:rsidRDefault="0061140C">
            <w:pPr>
              <w:pStyle w:val="a7"/>
              <w:widowControl/>
              <w:spacing w:beforeAutospacing="0" w:afterAutospacing="0"/>
              <w:jc w:val="center"/>
            </w:pPr>
            <w:r>
              <w:rPr>
                <w:rFonts w:ascii="仿宋" w:eastAsia="仿宋" w:hAnsi="仿宋" w:cs="仿宋" w:hint="eastAsia"/>
                <w:color w:val="000000"/>
              </w:rPr>
              <w:t>2022年12月9日-13日</w:t>
            </w:r>
          </w:p>
          <w:p w:rsidR="00054B77" w:rsidRDefault="0061140C">
            <w:pPr>
              <w:pStyle w:val="a7"/>
              <w:widowControl/>
              <w:spacing w:beforeAutospacing="0" w:afterAutospacing="0"/>
              <w:jc w:val="center"/>
            </w:pPr>
            <w:r>
              <w:rPr>
                <w:rFonts w:ascii="仿宋" w:eastAsia="仿宋" w:hAnsi="仿宋" w:cs="仿宋" w:hint="eastAsia"/>
                <w:color w:val="000000"/>
              </w:rPr>
              <w:t>上午：8:30-11:30，</w:t>
            </w:r>
          </w:p>
          <w:p w:rsidR="00054B77" w:rsidRDefault="0061140C">
            <w:pPr>
              <w:pStyle w:val="a7"/>
              <w:widowControl/>
              <w:spacing w:beforeAutospacing="0" w:afterAutospacing="0"/>
              <w:jc w:val="center"/>
              <w:rPr>
                <w:rFonts w:ascii="仿宋" w:eastAsia="仿宋" w:hAnsi="仿宋" w:cs="仿宋"/>
                <w:color w:val="FF0000"/>
                <w:lang w:bidi="ar"/>
              </w:rPr>
            </w:pPr>
            <w:r>
              <w:rPr>
                <w:rFonts w:ascii="仿宋" w:eastAsia="仿宋" w:hAnsi="仿宋" w:cs="仿宋" w:hint="eastAsia"/>
                <w:color w:val="000000"/>
              </w:rPr>
              <w:t>下午：14:30-17:00</w:t>
            </w:r>
          </w:p>
        </w:tc>
        <w:tc>
          <w:tcPr>
            <w:tcW w:w="1726" w:type="dxa"/>
            <w:tcBorders>
              <w:tl2br w:val="nil"/>
              <w:tr2bl w:val="nil"/>
            </w:tcBorders>
            <w:vAlign w:val="center"/>
          </w:tcPr>
          <w:p w:rsidR="00054B77" w:rsidRDefault="0061140C">
            <w:pPr>
              <w:pStyle w:val="a7"/>
              <w:widowControl/>
              <w:spacing w:beforeAutospacing="0" w:afterAutospacing="0"/>
              <w:jc w:val="both"/>
              <w:rPr>
                <w:rFonts w:ascii="仿宋" w:eastAsia="仿宋" w:hAnsi="仿宋" w:cs="仿宋"/>
                <w:color w:val="FF0000"/>
                <w:lang w:bidi="ar"/>
              </w:rPr>
            </w:pPr>
            <w:r>
              <w:rPr>
                <w:rFonts w:ascii="仿宋" w:eastAsia="仿宋" w:hAnsi="仿宋" w:cs="仿宋" w:hint="eastAsia"/>
                <w:color w:val="000000"/>
              </w:rPr>
              <w:t>0766-3768998</w:t>
            </w:r>
          </w:p>
        </w:tc>
        <w:tc>
          <w:tcPr>
            <w:tcW w:w="2684" w:type="dxa"/>
            <w:tcBorders>
              <w:tl2br w:val="nil"/>
              <w:tr2bl w:val="nil"/>
            </w:tcBorders>
            <w:vAlign w:val="center"/>
          </w:tcPr>
          <w:p w:rsidR="001C0166" w:rsidRDefault="0061140C">
            <w:pPr>
              <w:pStyle w:val="a7"/>
              <w:widowControl/>
              <w:spacing w:beforeAutospacing="0" w:afterAutospacing="0"/>
              <w:rPr>
                <w:rFonts w:ascii="仿宋" w:eastAsia="仿宋" w:hAnsi="仿宋" w:cs="仿宋"/>
                <w:color w:val="000000"/>
              </w:rPr>
            </w:pPr>
            <w:r>
              <w:rPr>
                <w:rFonts w:ascii="仿宋" w:eastAsia="仿宋" w:hAnsi="仿宋" w:cs="仿宋" w:hint="eastAsia"/>
                <w:color w:val="000000"/>
              </w:rPr>
              <w:t>网址：</w:t>
            </w:r>
            <w:r w:rsidR="001C0166">
              <w:rPr>
                <w:rFonts w:ascii="仿宋" w:eastAsia="仿宋" w:hAnsi="仿宋" w:cs="仿宋"/>
                <w:color w:val="000000"/>
              </w:rPr>
              <w:fldChar w:fldCharType="begin"/>
            </w:r>
            <w:r w:rsidR="001C0166">
              <w:rPr>
                <w:rFonts w:ascii="仿宋" w:eastAsia="仿宋" w:hAnsi="仿宋" w:cs="仿宋"/>
                <w:color w:val="000000"/>
              </w:rPr>
              <w:instrText xml:space="preserve"> HYPERLINK "</w:instrText>
            </w:r>
            <w:r w:rsidR="001C0166">
              <w:rPr>
                <w:rFonts w:ascii="仿宋" w:eastAsia="仿宋" w:hAnsi="仿宋" w:cs="仿宋" w:hint="eastAsia"/>
                <w:color w:val="000000"/>
              </w:rPr>
              <w:instrText>http://www.yunfu.gov.cn/jyj/</w:instrText>
            </w:r>
            <w:r w:rsidR="001C0166">
              <w:rPr>
                <w:rFonts w:ascii="仿宋" w:eastAsia="仿宋" w:hAnsi="仿宋" w:cs="仿宋"/>
                <w:color w:val="000000"/>
              </w:rPr>
              <w:instrText xml:space="preserve">" </w:instrText>
            </w:r>
            <w:r w:rsidR="001C0166">
              <w:rPr>
                <w:rFonts w:ascii="仿宋" w:eastAsia="仿宋" w:hAnsi="仿宋" w:cs="仿宋"/>
                <w:color w:val="000000"/>
              </w:rPr>
              <w:fldChar w:fldCharType="separate"/>
            </w:r>
            <w:r w:rsidR="001C0166" w:rsidRPr="00472156">
              <w:rPr>
                <w:rStyle w:val="ac"/>
                <w:rFonts w:ascii="仿宋" w:eastAsia="仿宋" w:hAnsi="仿宋" w:cs="仿宋" w:hint="eastAsia"/>
              </w:rPr>
              <w:t>http://www.yunfu.gov.cn/jyj/</w:t>
            </w:r>
            <w:r w:rsidR="001C0166">
              <w:rPr>
                <w:rFonts w:ascii="仿宋" w:eastAsia="仿宋" w:hAnsi="仿宋" w:cs="仿宋"/>
                <w:color w:val="000000"/>
              </w:rPr>
              <w:fldChar w:fldCharType="end"/>
            </w:r>
            <w:r>
              <w:rPr>
                <w:rFonts w:ascii="仿宋" w:eastAsia="仿宋" w:hAnsi="仿宋" w:cs="仿宋" w:hint="eastAsia"/>
                <w:color w:val="000000"/>
              </w:rPr>
              <w:t xml:space="preserve"> </w:t>
            </w:r>
          </w:p>
          <w:p w:rsidR="00054B77" w:rsidRDefault="0061140C">
            <w:pPr>
              <w:pStyle w:val="a7"/>
              <w:widowControl/>
              <w:spacing w:beforeAutospacing="0" w:afterAutospacing="0"/>
              <w:rPr>
                <w:rFonts w:ascii="仿宋" w:eastAsia="仿宋" w:hAnsi="仿宋" w:cs="仿宋"/>
                <w:color w:val="FF0000"/>
              </w:rPr>
            </w:pPr>
            <w:r>
              <w:rPr>
                <w:rFonts w:ascii="仿宋" w:eastAsia="仿宋" w:hAnsi="仿宋" w:cs="仿宋" w:hint="eastAsia"/>
                <w:color w:val="000000"/>
              </w:rPr>
              <w:t>公众号：</w:t>
            </w:r>
            <w:proofErr w:type="spellStart"/>
            <w:r>
              <w:rPr>
                <w:rFonts w:ascii="仿宋" w:eastAsia="仿宋" w:hAnsi="仿宋" w:cs="仿宋" w:hint="eastAsia"/>
                <w:color w:val="000000"/>
              </w:rPr>
              <w:t>Yunfu-edu</w:t>
            </w:r>
            <w:proofErr w:type="spellEnd"/>
          </w:p>
        </w:tc>
        <w:tc>
          <w:tcPr>
            <w:tcW w:w="1674" w:type="dxa"/>
            <w:tcBorders>
              <w:tl2br w:val="nil"/>
              <w:tr2bl w:val="nil"/>
            </w:tcBorders>
            <w:vAlign w:val="center"/>
          </w:tcPr>
          <w:p w:rsidR="00054B77" w:rsidRDefault="00054B77">
            <w:pPr>
              <w:snapToGrid w:val="0"/>
              <w:jc w:val="left"/>
              <w:rPr>
                <w:rFonts w:ascii="仿宋" w:eastAsia="仿宋" w:hAnsi="仿宋" w:cs="仿宋"/>
                <w:color w:val="FF0000"/>
                <w:kern w:val="0"/>
                <w:sz w:val="24"/>
                <w:lang w:bidi="ar"/>
              </w:rPr>
            </w:pPr>
          </w:p>
        </w:tc>
      </w:tr>
      <w:tr w:rsidR="00054B77">
        <w:trPr>
          <w:trHeight w:val="2100"/>
          <w:jc w:val="center"/>
        </w:trPr>
        <w:tc>
          <w:tcPr>
            <w:tcW w:w="717" w:type="dxa"/>
            <w:tcBorders>
              <w:tl2br w:val="nil"/>
              <w:tr2bl w:val="nil"/>
            </w:tcBorders>
            <w:vAlign w:val="center"/>
          </w:tcPr>
          <w:p w:rsidR="00054B77" w:rsidRDefault="0061140C">
            <w:pPr>
              <w:snapToGrid w:val="0"/>
              <w:jc w:val="center"/>
              <w:rPr>
                <w:rFonts w:ascii="仿宋" w:eastAsia="仿宋" w:hAnsi="仿宋" w:cs="仿宋"/>
                <w:color w:val="000000"/>
                <w:kern w:val="0"/>
                <w:sz w:val="24"/>
              </w:rPr>
            </w:pPr>
            <w:r>
              <w:rPr>
                <w:rFonts w:ascii="仿宋" w:eastAsia="仿宋" w:hAnsi="仿宋" w:cs="仿宋" w:hint="eastAsia"/>
                <w:color w:val="000000"/>
                <w:sz w:val="24"/>
              </w:rPr>
              <w:t>4466</w:t>
            </w:r>
          </w:p>
        </w:tc>
        <w:tc>
          <w:tcPr>
            <w:tcW w:w="1530"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佛山（顺德）考区</w:t>
            </w:r>
          </w:p>
        </w:tc>
        <w:tc>
          <w:tcPr>
            <w:tcW w:w="2115" w:type="dxa"/>
            <w:tcBorders>
              <w:tl2br w:val="nil"/>
              <w:tr2bl w:val="nil"/>
            </w:tcBorders>
            <w:vAlign w:val="center"/>
          </w:tcPr>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佛山市顺德区教育发展中心</w:t>
            </w:r>
          </w:p>
        </w:tc>
        <w:tc>
          <w:tcPr>
            <w:tcW w:w="1260" w:type="dxa"/>
            <w:tcBorders>
              <w:tl2br w:val="nil"/>
              <w:tr2bl w:val="nil"/>
            </w:tcBorders>
            <w:vAlign w:val="center"/>
          </w:tcPr>
          <w:p w:rsidR="00054B77" w:rsidRDefault="0061140C">
            <w:pPr>
              <w:rPr>
                <w:rFonts w:ascii="仿宋" w:eastAsia="仿宋" w:hAnsi="仿宋" w:cs="仿宋"/>
                <w:color w:val="000000"/>
                <w:sz w:val="24"/>
              </w:rPr>
            </w:pPr>
            <w:r>
              <w:rPr>
                <w:rFonts w:ascii="仿宋" w:eastAsia="仿宋" w:hAnsi="仿宋" w:cs="仿宋"/>
                <w:color w:val="000000"/>
                <w:sz w:val="24"/>
              </w:rPr>
              <w:t xml:space="preserve">网上审核：顺德区中小学教师资格考试面试材料递交平台 </w:t>
            </w:r>
          </w:p>
          <w:p w:rsidR="00054B77" w:rsidRDefault="0061140C">
            <w:pPr>
              <w:rPr>
                <w:sz w:val="24"/>
              </w:rPr>
            </w:pPr>
            <w:r>
              <w:rPr>
                <w:rFonts w:ascii="仿宋" w:eastAsia="仿宋" w:hAnsi="仿宋" w:cs="仿宋"/>
                <w:color w:val="000000"/>
                <w:sz w:val="24"/>
              </w:rPr>
              <w:t>http://www.sdedu.net/ckj/login_1.html</w:t>
            </w:r>
          </w:p>
        </w:tc>
        <w:tc>
          <w:tcPr>
            <w:tcW w:w="2415" w:type="dxa"/>
            <w:tcBorders>
              <w:tl2br w:val="nil"/>
              <w:tr2bl w:val="nil"/>
            </w:tcBorders>
            <w:vAlign w:val="center"/>
          </w:tcPr>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12月9日-14日</w:t>
            </w:r>
          </w:p>
          <w:p w:rsidR="00054B77" w:rsidRDefault="0061140C">
            <w:pPr>
              <w:snapToGrid w:val="0"/>
              <w:jc w:val="center"/>
              <w:rPr>
                <w:rFonts w:ascii="仿宋" w:eastAsia="仿宋" w:hAnsi="仿宋" w:cs="仿宋"/>
                <w:color w:val="000000"/>
                <w:sz w:val="24"/>
              </w:rPr>
            </w:pPr>
            <w:r>
              <w:rPr>
                <w:rFonts w:ascii="仿宋" w:eastAsia="仿宋" w:hAnsi="仿宋" w:cs="仿宋" w:hint="eastAsia"/>
                <w:color w:val="000000"/>
                <w:sz w:val="24"/>
              </w:rPr>
              <w:t>上午：8:30-11:30，</w:t>
            </w:r>
          </w:p>
          <w:p w:rsidR="00054B77" w:rsidRDefault="0061140C">
            <w:pPr>
              <w:snapToGrid w:val="0"/>
              <w:jc w:val="center"/>
              <w:rPr>
                <w:rFonts w:ascii="仿宋" w:eastAsia="仿宋" w:hAnsi="仿宋" w:cs="仿宋"/>
                <w:color w:val="000000"/>
                <w:kern w:val="0"/>
                <w:sz w:val="24"/>
                <w:lang w:bidi="ar"/>
              </w:rPr>
            </w:pPr>
            <w:r>
              <w:rPr>
                <w:rFonts w:ascii="仿宋" w:eastAsia="仿宋" w:hAnsi="仿宋" w:cs="仿宋" w:hint="eastAsia"/>
                <w:color w:val="000000"/>
                <w:sz w:val="24"/>
              </w:rPr>
              <w:t>下午：14:30-17:00</w:t>
            </w:r>
          </w:p>
        </w:tc>
        <w:tc>
          <w:tcPr>
            <w:tcW w:w="1726" w:type="dxa"/>
            <w:tcBorders>
              <w:tl2br w:val="nil"/>
              <w:tr2bl w:val="nil"/>
            </w:tcBorders>
            <w:vAlign w:val="center"/>
          </w:tcPr>
          <w:p w:rsidR="00054B77" w:rsidRDefault="0061140C">
            <w:pPr>
              <w:snapToGrid w:val="0"/>
              <w:rPr>
                <w:rFonts w:ascii="仿宋" w:eastAsia="仿宋" w:hAnsi="仿宋" w:cs="仿宋"/>
                <w:color w:val="000000"/>
                <w:sz w:val="24"/>
              </w:rPr>
            </w:pPr>
            <w:r>
              <w:rPr>
                <w:rFonts w:ascii="仿宋" w:eastAsia="仿宋" w:hAnsi="仿宋" w:cs="仿宋" w:hint="eastAsia"/>
                <w:color w:val="000000"/>
                <w:sz w:val="24"/>
              </w:rPr>
              <w:t>0757-22616493</w:t>
            </w:r>
          </w:p>
          <w:p w:rsidR="00054B77" w:rsidRDefault="0061140C">
            <w:pPr>
              <w:snapToGrid w:val="0"/>
              <w:rPr>
                <w:rFonts w:ascii="仿宋" w:eastAsia="仿宋" w:hAnsi="仿宋" w:cs="仿宋"/>
                <w:color w:val="000000"/>
                <w:kern w:val="0"/>
                <w:sz w:val="24"/>
                <w:lang w:bidi="ar"/>
              </w:rPr>
            </w:pPr>
            <w:r>
              <w:rPr>
                <w:rFonts w:ascii="仿宋" w:eastAsia="仿宋" w:hAnsi="仿宋" w:cs="仿宋" w:hint="eastAsia"/>
                <w:color w:val="000000"/>
                <w:sz w:val="24"/>
              </w:rPr>
              <w:t>0757-22223260</w:t>
            </w:r>
          </w:p>
        </w:tc>
        <w:tc>
          <w:tcPr>
            <w:tcW w:w="2684" w:type="dxa"/>
            <w:tcBorders>
              <w:tl2br w:val="nil"/>
              <w:tr2bl w:val="nil"/>
            </w:tcBorders>
            <w:vAlign w:val="center"/>
          </w:tcPr>
          <w:p w:rsidR="00054B77" w:rsidRDefault="0061140C">
            <w:pPr>
              <w:snapToGrid w:val="0"/>
              <w:jc w:val="left"/>
              <w:rPr>
                <w:rFonts w:ascii="仿宋" w:eastAsia="仿宋" w:hAnsi="仿宋" w:cs="仿宋"/>
                <w:color w:val="000000"/>
                <w:sz w:val="24"/>
              </w:rPr>
            </w:pPr>
            <w:r>
              <w:rPr>
                <w:rFonts w:ascii="仿宋" w:eastAsia="仿宋" w:hAnsi="仿宋" w:cs="仿宋" w:hint="eastAsia"/>
                <w:color w:val="000000"/>
                <w:sz w:val="24"/>
              </w:rPr>
              <w:t>网址http://www.shunde.gov.cn/sdqjyj/tzgg/jszpyjszg/；</w:t>
            </w:r>
          </w:p>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color w:val="000000"/>
                <w:sz w:val="24"/>
              </w:rPr>
              <w:t>公众号：顺德教育</w:t>
            </w:r>
          </w:p>
        </w:tc>
        <w:tc>
          <w:tcPr>
            <w:tcW w:w="1674" w:type="dxa"/>
            <w:tcBorders>
              <w:tl2br w:val="nil"/>
              <w:tr2bl w:val="nil"/>
            </w:tcBorders>
            <w:vAlign w:val="center"/>
          </w:tcPr>
          <w:p w:rsidR="00054B77" w:rsidRDefault="0061140C">
            <w:pPr>
              <w:snapToGrid w:val="0"/>
              <w:jc w:val="left"/>
              <w:rPr>
                <w:rFonts w:ascii="仿宋" w:eastAsia="仿宋" w:hAnsi="仿宋" w:cs="仿宋"/>
                <w:color w:val="000000"/>
                <w:kern w:val="0"/>
                <w:sz w:val="24"/>
                <w:lang w:bidi="ar"/>
              </w:rPr>
            </w:pPr>
            <w:r>
              <w:rPr>
                <w:rFonts w:ascii="仿宋" w:eastAsia="仿宋" w:hAnsi="仿宋" w:cs="仿宋" w:hint="eastAsia"/>
                <w:sz w:val="24"/>
              </w:rPr>
              <w:t>面试报考采用网上审核，具体要求请关注顺德区教育局官方网站有关公告。</w:t>
            </w:r>
          </w:p>
        </w:tc>
      </w:tr>
    </w:tbl>
    <w:p w:rsidR="00054B77" w:rsidRDefault="00054B77"/>
    <w:p w:rsidR="00054B77" w:rsidRDefault="00054B77"/>
    <w:sectPr w:rsidR="00054B7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F5F" w:rsidRDefault="00CD1F5F"/>
  </w:endnote>
  <w:endnote w:type="continuationSeparator" w:id="0">
    <w:p w:rsidR="00CD1F5F" w:rsidRDefault="00CD1F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F5F" w:rsidRDefault="00CD1F5F"/>
  </w:footnote>
  <w:footnote w:type="continuationSeparator" w:id="0">
    <w:p w:rsidR="00CD1F5F" w:rsidRDefault="00CD1F5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YxZDg2OWE1ZGJmMjAwNDJkMmQ0Mzk4ZjJmMmZmM2IifQ=="/>
  </w:docVars>
  <w:rsids>
    <w:rsidRoot w:val="004C49CD"/>
    <w:rsid w:val="0000205C"/>
    <w:rsid w:val="000206FA"/>
    <w:rsid w:val="00024CF7"/>
    <w:rsid w:val="00041948"/>
    <w:rsid w:val="00054B77"/>
    <w:rsid w:val="000765BB"/>
    <w:rsid w:val="0009407A"/>
    <w:rsid w:val="000E37B6"/>
    <w:rsid w:val="001019A3"/>
    <w:rsid w:val="00101A0A"/>
    <w:rsid w:val="0011517A"/>
    <w:rsid w:val="00135FD0"/>
    <w:rsid w:val="001730FD"/>
    <w:rsid w:val="001C0166"/>
    <w:rsid w:val="001D24CF"/>
    <w:rsid w:val="001D6ABF"/>
    <w:rsid w:val="002123AD"/>
    <w:rsid w:val="00245F8B"/>
    <w:rsid w:val="002865DC"/>
    <w:rsid w:val="00294F69"/>
    <w:rsid w:val="002A5BD2"/>
    <w:rsid w:val="002E3346"/>
    <w:rsid w:val="002F238A"/>
    <w:rsid w:val="00304FDF"/>
    <w:rsid w:val="003350ED"/>
    <w:rsid w:val="00372C0F"/>
    <w:rsid w:val="0037460E"/>
    <w:rsid w:val="003F2E06"/>
    <w:rsid w:val="00462C8E"/>
    <w:rsid w:val="00462F67"/>
    <w:rsid w:val="00464F03"/>
    <w:rsid w:val="00480E02"/>
    <w:rsid w:val="0048105E"/>
    <w:rsid w:val="004B4F88"/>
    <w:rsid w:val="004B6701"/>
    <w:rsid w:val="004C49CD"/>
    <w:rsid w:val="00500FD0"/>
    <w:rsid w:val="00505C09"/>
    <w:rsid w:val="00522542"/>
    <w:rsid w:val="0057299D"/>
    <w:rsid w:val="00572B7E"/>
    <w:rsid w:val="00590DC5"/>
    <w:rsid w:val="005B514C"/>
    <w:rsid w:val="005E424E"/>
    <w:rsid w:val="005F7B03"/>
    <w:rsid w:val="0061140C"/>
    <w:rsid w:val="006135E4"/>
    <w:rsid w:val="00627969"/>
    <w:rsid w:val="00635712"/>
    <w:rsid w:val="00646717"/>
    <w:rsid w:val="00674186"/>
    <w:rsid w:val="006B47E8"/>
    <w:rsid w:val="006B681C"/>
    <w:rsid w:val="006D4A31"/>
    <w:rsid w:val="006F5ACE"/>
    <w:rsid w:val="00791336"/>
    <w:rsid w:val="007D7191"/>
    <w:rsid w:val="008056C2"/>
    <w:rsid w:val="008232CF"/>
    <w:rsid w:val="00860FD0"/>
    <w:rsid w:val="00863DB3"/>
    <w:rsid w:val="0086660C"/>
    <w:rsid w:val="00883E50"/>
    <w:rsid w:val="008879ED"/>
    <w:rsid w:val="008D1A69"/>
    <w:rsid w:val="008D748C"/>
    <w:rsid w:val="009004EB"/>
    <w:rsid w:val="00930924"/>
    <w:rsid w:val="00936319"/>
    <w:rsid w:val="00986824"/>
    <w:rsid w:val="00A22344"/>
    <w:rsid w:val="00A36D09"/>
    <w:rsid w:val="00A42D34"/>
    <w:rsid w:val="00AD4572"/>
    <w:rsid w:val="00AF088C"/>
    <w:rsid w:val="00B23D1D"/>
    <w:rsid w:val="00B35A0B"/>
    <w:rsid w:val="00B413C1"/>
    <w:rsid w:val="00BA5E7A"/>
    <w:rsid w:val="00BB2584"/>
    <w:rsid w:val="00BC5F57"/>
    <w:rsid w:val="00BE0EB8"/>
    <w:rsid w:val="00BE2E58"/>
    <w:rsid w:val="00C125EE"/>
    <w:rsid w:val="00C42958"/>
    <w:rsid w:val="00C72186"/>
    <w:rsid w:val="00CA4DAB"/>
    <w:rsid w:val="00CC08E5"/>
    <w:rsid w:val="00CD1F5F"/>
    <w:rsid w:val="00D169C8"/>
    <w:rsid w:val="00D30A62"/>
    <w:rsid w:val="00D44517"/>
    <w:rsid w:val="00D6189B"/>
    <w:rsid w:val="00DA2BD3"/>
    <w:rsid w:val="00DA38A0"/>
    <w:rsid w:val="00DB0898"/>
    <w:rsid w:val="00DB6BD4"/>
    <w:rsid w:val="00DE4DCB"/>
    <w:rsid w:val="00DF6183"/>
    <w:rsid w:val="00E40BB4"/>
    <w:rsid w:val="00E41A17"/>
    <w:rsid w:val="00EA75F0"/>
    <w:rsid w:val="00EB20A2"/>
    <w:rsid w:val="00EB7607"/>
    <w:rsid w:val="00F345DE"/>
    <w:rsid w:val="00F84E9D"/>
    <w:rsid w:val="029C58B6"/>
    <w:rsid w:val="06FB443E"/>
    <w:rsid w:val="07D22B14"/>
    <w:rsid w:val="0A620AA0"/>
    <w:rsid w:val="0D913B3D"/>
    <w:rsid w:val="0FAB7138"/>
    <w:rsid w:val="0FDA582C"/>
    <w:rsid w:val="1A1D46BE"/>
    <w:rsid w:val="22B131A9"/>
    <w:rsid w:val="2B4C185E"/>
    <w:rsid w:val="2BE041B6"/>
    <w:rsid w:val="2C391430"/>
    <w:rsid w:val="34480B4A"/>
    <w:rsid w:val="395240A9"/>
    <w:rsid w:val="3C3329FA"/>
    <w:rsid w:val="3CDB2AE0"/>
    <w:rsid w:val="3EAB2402"/>
    <w:rsid w:val="3EC50E6E"/>
    <w:rsid w:val="42485471"/>
    <w:rsid w:val="44E224C1"/>
    <w:rsid w:val="45891317"/>
    <w:rsid w:val="48234532"/>
    <w:rsid w:val="4B141BD8"/>
    <w:rsid w:val="4F1D3D12"/>
    <w:rsid w:val="4F8C3B89"/>
    <w:rsid w:val="55020B76"/>
    <w:rsid w:val="59636A35"/>
    <w:rsid w:val="5E0D0C65"/>
    <w:rsid w:val="608F7289"/>
    <w:rsid w:val="63F90CF4"/>
    <w:rsid w:val="63FF52F4"/>
    <w:rsid w:val="67C7389D"/>
    <w:rsid w:val="69D25AFD"/>
    <w:rsid w:val="6E3A442A"/>
    <w:rsid w:val="761F6F48"/>
    <w:rsid w:val="7D8E59F6"/>
    <w:rsid w:val="7DE50CB4"/>
    <w:rsid w:val="7F7F7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5A48A5"/>
  <w15:docId w15:val="{2B228D64-E7A8-4C4F-BB75-101C951C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3"/>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basedOn w:val="a0"/>
    <w:semiHidden/>
    <w:unhideWhenUsed/>
    <w:qFormat/>
    <w:rPr>
      <w:color w:val="954F72" w:themeColor="followedHyperlink"/>
      <w:u w:val="single"/>
    </w:rPr>
  </w:style>
  <w:style w:type="character" w:styleId="ab">
    <w:name w:val="Emphasis"/>
    <w:basedOn w:val="a0"/>
    <w:qFormat/>
    <w:rPr>
      <w:i/>
    </w:rPr>
  </w:style>
  <w:style w:type="character" w:styleId="ac">
    <w:name w:val="Hyperlink"/>
    <w:uiPriority w:val="99"/>
    <w:unhideWhenUsed/>
    <w:qFormat/>
    <w:rPr>
      <w:color w:val="0000FF"/>
      <w:u w:val="single"/>
    </w:rPr>
  </w:style>
  <w:style w:type="character" w:customStyle="1" w:styleId="font41">
    <w:name w:val="font41"/>
    <w:basedOn w:val="a0"/>
    <w:qFormat/>
    <w:rPr>
      <w:rFonts w:ascii="仿宋_GB2312" w:eastAsia="仿宋_GB2312" w:cs="仿宋_GB2312" w:hint="eastAsia"/>
      <w:color w:val="000000"/>
      <w:sz w:val="24"/>
      <w:szCs w:val="24"/>
      <w:u w:val="none"/>
    </w:rPr>
  </w:style>
  <w:style w:type="character" w:customStyle="1" w:styleId="font51">
    <w:name w:val="font51"/>
    <w:basedOn w:val="a0"/>
    <w:qFormat/>
    <w:rPr>
      <w:rFonts w:ascii="宋体" w:eastAsia="宋体" w:hAnsi="宋体" w:cs="宋体" w:hint="eastAsia"/>
      <w:color w:val="000000"/>
      <w:sz w:val="21"/>
      <w:szCs w:val="21"/>
      <w:u w:val="none"/>
    </w:r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 w:type="paragraph" w:customStyle="1" w:styleId="BodyText1I2">
    <w:name w:val="BodyText1I2"/>
    <w:basedOn w:val="a"/>
    <w:next w:val="a"/>
    <w:qFormat/>
    <w:pPr>
      <w:ind w:firstLineChars="200" w:firstLine="420"/>
      <w:textAlignment w:val="baseline"/>
    </w:pPr>
    <w:rPr>
      <w:szCs w:val="32"/>
    </w:rPr>
  </w:style>
  <w:style w:type="character" w:styleId="ad">
    <w:name w:val="Unresolved Mention"/>
    <w:basedOn w:val="a0"/>
    <w:uiPriority w:val="99"/>
    <w:semiHidden/>
    <w:unhideWhenUsed/>
    <w:rsid w:val="001C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dzwfw.gov.cn/portal/branch-hall?orgCode=00754281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jy.sg.gov.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sg.gov.cn/" TargetMode="External"/><Relationship Id="rId11" Type="http://schemas.openxmlformats.org/officeDocument/2006/relationships/hyperlink" Target="http://www.zsedu.net/" TargetMode="External"/><Relationship Id="rId5" Type="http://schemas.openxmlformats.org/officeDocument/2006/relationships/endnotes" Target="endnotes.xml"/><Relationship Id="rId10" Type="http://schemas.openxmlformats.org/officeDocument/2006/relationships/hyperlink" Target="http://www.gdqy.gov.cn/channel/qysjyj/" TargetMode="External"/><Relationship Id="rId4" Type="http://schemas.openxmlformats.org/officeDocument/2006/relationships/footnotes" Target="footnotes.xml"/><Relationship Id="rId9" Type="http://schemas.openxmlformats.org/officeDocument/2006/relationships/hyperlink" Target="http://www.gdqy.gov.cn/channel/qysjyj/"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32</Pages>
  <Words>1946</Words>
  <Characters>11093</Characters>
  <Application>Microsoft Office Word</Application>
  <DocSecurity>0</DocSecurity>
  <Lines>92</Lines>
  <Paragraphs>26</Paragraphs>
  <ScaleCrop>false</ScaleCrop>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hua-cloud</cp:lastModifiedBy>
  <cp:revision>103</cp:revision>
  <dcterms:created xsi:type="dcterms:W3CDTF">2022-11-23T16:06:00Z</dcterms:created>
  <dcterms:modified xsi:type="dcterms:W3CDTF">2022-12-01T09:08:00Z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F0C157A8B1804B39B32C0EEAF1100279</vt:lpwstr>
  </property>
</Properties>
</file>